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32" w:rsidRPr="005248D1" w:rsidRDefault="008B1432" w:rsidP="006B6F51">
      <w:pPr>
        <w:spacing w:line="360" w:lineRule="auto"/>
        <w:ind w:firstLine="851"/>
        <w:jc w:val="center"/>
        <w:rPr>
          <w:sz w:val="32"/>
          <w:lang w:val="uk-UA"/>
        </w:rPr>
      </w:pPr>
      <w:r w:rsidRPr="005248D1">
        <w:rPr>
          <w:sz w:val="32"/>
          <w:lang w:val="uk-UA"/>
        </w:rPr>
        <w:t>Міністерство освіти і науки України</w:t>
      </w:r>
    </w:p>
    <w:p w:rsidR="008B1432" w:rsidRPr="005248D1" w:rsidRDefault="008B1432" w:rsidP="006B6F51">
      <w:pPr>
        <w:spacing w:line="360" w:lineRule="auto"/>
        <w:ind w:firstLine="851"/>
        <w:jc w:val="center"/>
        <w:rPr>
          <w:sz w:val="32"/>
          <w:lang w:val="uk-UA"/>
        </w:rPr>
      </w:pPr>
      <w:r w:rsidRPr="005248D1">
        <w:rPr>
          <w:sz w:val="32"/>
          <w:lang w:val="uk-UA"/>
        </w:rPr>
        <w:t xml:space="preserve">Мигійський коледж </w:t>
      </w:r>
    </w:p>
    <w:p w:rsidR="008B1432" w:rsidRPr="005248D1" w:rsidRDefault="008B1432" w:rsidP="006B6F51">
      <w:pPr>
        <w:spacing w:line="360" w:lineRule="auto"/>
        <w:ind w:firstLine="851"/>
        <w:jc w:val="center"/>
        <w:rPr>
          <w:sz w:val="32"/>
          <w:lang w:val="uk-UA"/>
        </w:rPr>
      </w:pPr>
      <w:r w:rsidRPr="005248D1">
        <w:rPr>
          <w:sz w:val="32"/>
          <w:lang w:val="uk-UA"/>
        </w:rPr>
        <w:t>Миколаївського національного аграрного університету</w:t>
      </w:r>
    </w:p>
    <w:p w:rsidR="008B1432" w:rsidRPr="005248D1" w:rsidRDefault="008B1432"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p>
    <w:p w:rsidR="008B1432" w:rsidRDefault="008B1432" w:rsidP="006B6F51">
      <w:pPr>
        <w:spacing w:line="360" w:lineRule="auto"/>
        <w:ind w:firstLine="851"/>
        <w:jc w:val="center"/>
        <w:rPr>
          <w:sz w:val="32"/>
          <w:lang w:val="uk-UA"/>
        </w:rPr>
      </w:pPr>
    </w:p>
    <w:p w:rsidR="00322F46" w:rsidRPr="005248D1" w:rsidRDefault="00322F46"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b/>
          <w:sz w:val="32"/>
          <w:lang w:val="uk-UA"/>
        </w:rPr>
      </w:pPr>
    </w:p>
    <w:p w:rsidR="008B1432" w:rsidRPr="005248D1" w:rsidRDefault="008B1432" w:rsidP="006B6F51">
      <w:pPr>
        <w:spacing w:line="480" w:lineRule="auto"/>
        <w:ind w:firstLine="851"/>
        <w:jc w:val="center"/>
        <w:rPr>
          <w:sz w:val="32"/>
          <w:lang w:val="uk-UA"/>
        </w:rPr>
      </w:pPr>
      <w:r w:rsidRPr="005248D1">
        <w:rPr>
          <w:sz w:val="32"/>
          <w:lang w:val="uk-UA"/>
        </w:rPr>
        <w:t xml:space="preserve">МЕТОДИЧНІ РЕКОМЕНДАЦІЇ </w:t>
      </w:r>
    </w:p>
    <w:p w:rsidR="008B1432" w:rsidRPr="005248D1" w:rsidRDefault="008B1432" w:rsidP="006B6F51">
      <w:pPr>
        <w:spacing w:line="480" w:lineRule="auto"/>
        <w:ind w:firstLine="851"/>
        <w:jc w:val="center"/>
        <w:rPr>
          <w:sz w:val="32"/>
          <w:lang w:val="uk-UA"/>
        </w:rPr>
      </w:pPr>
      <w:r w:rsidRPr="005248D1">
        <w:rPr>
          <w:sz w:val="32"/>
          <w:lang w:val="uk-UA"/>
        </w:rPr>
        <w:t xml:space="preserve">ДЛЯ САМОСТІЙНОЇ РОБОТИ </w:t>
      </w:r>
    </w:p>
    <w:p w:rsidR="008B1432" w:rsidRPr="005248D1" w:rsidRDefault="008B1432" w:rsidP="006B6F51">
      <w:pPr>
        <w:spacing w:line="480" w:lineRule="auto"/>
        <w:ind w:firstLine="851"/>
        <w:jc w:val="center"/>
        <w:rPr>
          <w:sz w:val="32"/>
          <w:lang w:val="uk-UA"/>
        </w:rPr>
      </w:pPr>
      <w:r w:rsidRPr="005248D1">
        <w:rPr>
          <w:sz w:val="32"/>
          <w:lang w:val="uk-UA"/>
        </w:rPr>
        <w:t>З ДИСЦИПЛІНИ «ОСНОВИ МЕНЕДЖМЕНТУ»</w:t>
      </w:r>
    </w:p>
    <w:p w:rsidR="008B1432" w:rsidRPr="005248D1" w:rsidRDefault="008B1432" w:rsidP="006B6F51">
      <w:pPr>
        <w:spacing w:line="480" w:lineRule="auto"/>
        <w:ind w:firstLine="851"/>
        <w:jc w:val="center"/>
        <w:rPr>
          <w:sz w:val="32"/>
          <w:lang w:val="uk-UA"/>
        </w:rPr>
      </w:pPr>
      <w:r w:rsidRPr="005248D1">
        <w:rPr>
          <w:sz w:val="32"/>
          <w:lang w:val="uk-UA"/>
        </w:rPr>
        <w:t xml:space="preserve">ДЛЯ СТУДЕНТІВ ДЕННОЇ ФОРМИ НАВЧАННЯ </w:t>
      </w:r>
    </w:p>
    <w:p w:rsidR="008B1432" w:rsidRPr="005248D1" w:rsidRDefault="008B1432" w:rsidP="006B6F51">
      <w:pPr>
        <w:spacing w:line="480" w:lineRule="auto"/>
        <w:ind w:firstLine="851"/>
        <w:jc w:val="center"/>
        <w:rPr>
          <w:sz w:val="32"/>
          <w:lang w:val="uk-UA"/>
        </w:rPr>
      </w:pPr>
      <w:r w:rsidRPr="005248D1">
        <w:rPr>
          <w:sz w:val="32"/>
          <w:lang w:val="uk-UA"/>
        </w:rPr>
        <w:t>СПЕЦІАЛЬНОСТІ 5.09010103</w:t>
      </w:r>
    </w:p>
    <w:p w:rsidR="008B1432" w:rsidRPr="005248D1" w:rsidRDefault="008B1432" w:rsidP="006B6F51">
      <w:pPr>
        <w:spacing w:line="480" w:lineRule="auto"/>
        <w:ind w:firstLine="851"/>
        <w:jc w:val="center"/>
        <w:rPr>
          <w:sz w:val="32"/>
          <w:lang w:val="uk-UA"/>
        </w:rPr>
      </w:pPr>
      <w:r w:rsidRPr="005248D1">
        <w:rPr>
          <w:sz w:val="32"/>
          <w:lang w:val="uk-UA"/>
        </w:rPr>
        <w:t>«ВИРОБНИЦТВО І ПЕРЕРОБКА ПРОДУКЦІЇ РОСЛИННИЦТВА»</w:t>
      </w:r>
    </w:p>
    <w:p w:rsidR="008B1432" w:rsidRPr="005248D1" w:rsidRDefault="008B1432"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p>
    <w:p w:rsidR="008B1432" w:rsidRDefault="008B1432" w:rsidP="006B6F51">
      <w:pPr>
        <w:spacing w:line="360" w:lineRule="auto"/>
        <w:ind w:firstLine="851"/>
        <w:jc w:val="center"/>
        <w:rPr>
          <w:sz w:val="32"/>
          <w:lang w:val="uk-UA"/>
        </w:rPr>
      </w:pPr>
    </w:p>
    <w:p w:rsidR="005248D1" w:rsidRPr="005248D1" w:rsidRDefault="005248D1" w:rsidP="006B6F51">
      <w:pPr>
        <w:spacing w:line="360" w:lineRule="auto"/>
        <w:ind w:firstLine="851"/>
        <w:jc w:val="center"/>
        <w:rPr>
          <w:sz w:val="32"/>
          <w:lang w:val="uk-UA"/>
        </w:rPr>
      </w:pPr>
    </w:p>
    <w:p w:rsidR="008B1432" w:rsidRDefault="008B1432" w:rsidP="006B6F51">
      <w:pPr>
        <w:spacing w:line="360" w:lineRule="auto"/>
        <w:ind w:firstLine="851"/>
        <w:jc w:val="center"/>
        <w:rPr>
          <w:sz w:val="32"/>
          <w:lang w:val="uk-UA"/>
        </w:rPr>
      </w:pPr>
    </w:p>
    <w:p w:rsidR="00322F46" w:rsidRPr="005248D1" w:rsidRDefault="00322F46" w:rsidP="006B6F51">
      <w:pPr>
        <w:spacing w:line="360" w:lineRule="auto"/>
        <w:ind w:firstLine="851"/>
        <w:jc w:val="center"/>
        <w:rPr>
          <w:sz w:val="32"/>
          <w:lang w:val="uk-UA"/>
        </w:rPr>
      </w:pPr>
    </w:p>
    <w:p w:rsidR="008B1432" w:rsidRPr="005248D1" w:rsidRDefault="008B1432" w:rsidP="006B6F51">
      <w:pPr>
        <w:spacing w:line="360" w:lineRule="auto"/>
        <w:ind w:firstLine="851"/>
        <w:jc w:val="center"/>
        <w:rPr>
          <w:sz w:val="32"/>
          <w:lang w:val="uk-UA"/>
        </w:rPr>
      </w:pPr>
      <w:r w:rsidRPr="005248D1">
        <w:rPr>
          <w:sz w:val="32"/>
          <w:lang w:val="uk-UA"/>
        </w:rPr>
        <w:t>Мигія</w:t>
      </w:r>
    </w:p>
    <w:p w:rsidR="008B1432" w:rsidRPr="005248D1" w:rsidRDefault="008B1432" w:rsidP="006B6F51">
      <w:pPr>
        <w:spacing w:line="360" w:lineRule="auto"/>
        <w:ind w:firstLine="851"/>
        <w:jc w:val="both"/>
        <w:rPr>
          <w:lang w:val="uk-UA"/>
        </w:rPr>
      </w:pPr>
    </w:p>
    <w:p w:rsidR="008B1432" w:rsidRPr="005248D1" w:rsidRDefault="008B1432" w:rsidP="004D3BB7">
      <w:pPr>
        <w:spacing w:line="360" w:lineRule="auto"/>
        <w:ind w:firstLine="851"/>
        <w:jc w:val="both"/>
        <w:rPr>
          <w:lang w:val="uk-UA"/>
        </w:rPr>
      </w:pPr>
    </w:p>
    <w:p w:rsidR="00322F46" w:rsidRDefault="00322F46" w:rsidP="004D3BB7">
      <w:pPr>
        <w:spacing w:line="360" w:lineRule="auto"/>
        <w:ind w:firstLine="851"/>
        <w:jc w:val="both"/>
        <w:rPr>
          <w:lang w:val="uk-UA"/>
        </w:rPr>
      </w:pPr>
    </w:p>
    <w:p w:rsidR="00322F46" w:rsidRDefault="00322F46" w:rsidP="004D3BB7">
      <w:pPr>
        <w:spacing w:line="360" w:lineRule="auto"/>
        <w:ind w:firstLine="851"/>
        <w:jc w:val="both"/>
        <w:rPr>
          <w:lang w:val="uk-UA"/>
        </w:rPr>
      </w:pPr>
    </w:p>
    <w:p w:rsidR="00322F46" w:rsidRDefault="00322F46" w:rsidP="004D3BB7">
      <w:pPr>
        <w:spacing w:line="360" w:lineRule="auto"/>
        <w:ind w:firstLine="851"/>
        <w:jc w:val="both"/>
        <w:rPr>
          <w:lang w:val="uk-UA"/>
        </w:rPr>
      </w:pPr>
    </w:p>
    <w:p w:rsidR="004D3BB7" w:rsidRPr="005248D1" w:rsidRDefault="004D3BB7" w:rsidP="004D3BB7">
      <w:pPr>
        <w:spacing w:line="360" w:lineRule="auto"/>
        <w:ind w:firstLine="851"/>
        <w:jc w:val="both"/>
        <w:rPr>
          <w:lang w:val="uk-UA"/>
        </w:rPr>
      </w:pPr>
      <w:r w:rsidRPr="005248D1">
        <w:rPr>
          <w:lang w:val="uk-UA"/>
        </w:rPr>
        <w:t>Методичні рекомендації для самостійної роботи з дисципліни «Основи менеджменту» для студентів денної форми навчання спеціальності 5.09010103 «Виробництво і переробка продукції рослинництва».</w:t>
      </w:r>
    </w:p>
    <w:p w:rsidR="007B39CB" w:rsidRPr="005248D1" w:rsidRDefault="007B39CB" w:rsidP="006B6F51">
      <w:pPr>
        <w:spacing w:line="360" w:lineRule="auto"/>
        <w:ind w:firstLine="851"/>
        <w:jc w:val="both"/>
        <w:rPr>
          <w:lang w:val="uk-UA"/>
        </w:rPr>
      </w:pPr>
    </w:p>
    <w:p w:rsidR="004D3BB7" w:rsidRPr="005248D1" w:rsidRDefault="004D3BB7" w:rsidP="006B6F51">
      <w:pPr>
        <w:spacing w:line="360" w:lineRule="auto"/>
        <w:ind w:firstLine="851"/>
        <w:jc w:val="both"/>
        <w:rPr>
          <w:lang w:val="uk-UA"/>
        </w:rPr>
      </w:pPr>
      <w:r w:rsidRPr="005248D1">
        <w:rPr>
          <w:lang w:val="uk-UA"/>
        </w:rPr>
        <w:t>Укладач:</w:t>
      </w:r>
    </w:p>
    <w:p w:rsidR="004D3BB7" w:rsidRPr="005248D1" w:rsidRDefault="004D3BB7" w:rsidP="004D3BB7">
      <w:pPr>
        <w:spacing w:line="360" w:lineRule="auto"/>
        <w:ind w:firstLine="851"/>
        <w:jc w:val="both"/>
        <w:rPr>
          <w:lang w:val="uk-UA"/>
        </w:rPr>
      </w:pPr>
      <w:r w:rsidRPr="005248D1">
        <w:rPr>
          <w:lang w:val="uk-UA"/>
        </w:rPr>
        <w:t>Музиченко Л.В., викладач вищої кваліфікаційної категорії економічних дисциплін Мигійського коледжу МНАУ.</w:t>
      </w:r>
    </w:p>
    <w:p w:rsidR="004D3BB7" w:rsidRPr="005248D1" w:rsidRDefault="004D3BB7" w:rsidP="004D3BB7">
      <w:pPr>
        <w:spacing w:line="360" w:lineRule="auto"/>
        <w:ind w:firstLine="851"/>
        <w:jc w:val="both"/>
        <w:rPr>
          <w:lang w:val="uk-UA"/>
        </w:rPr>
      </w:pPr>
    </w:p>
    <w:p w:rsidR="004D3BB7" w:rsidRPr="005248D1" w:rsidRDefault="004D3BB7" w:rsidP="004D3BB7">
      <w:pPr>
        <w:spacing w:line="360" w:lineRule="auto"/>
        <w:ind w:firstLine="851"/>
        <w:jc w:val="both"/>
        <w:rPr>
          <w:lang w:val="uk-UA"/>
        </w:rPr>
      </w:pPr>
      <w:r w:rsidRPr="005248D1">
        <w:rPr>
          <w:lang w:val="uk-UA"/>
        </w:rPr>
        <w:t xml:space="preserve">Рецензент: </w:t>
      </w:r>
    </w:p>
    <w:p w:rsidR="004D3BB7" w:rsidRPr="005248D1" w:rsidRDefault="004D3BB7" w:rsidP="004D3BB7">
      <w:pPr>
        <w:spacing w:line="360" w:lineRule="auto"/>
        <w:ind w:firstLine="851"/>
        <w:jc w:val="both"/>
        <w:rPr>
          <w:lang w:val="uk-UA"/>
        </w:rPr>
      </w:pPr>
      <w:proofErr w:type="spellStart"/>
      <w:r w:rsidRPr="005248D1">
        <w:rPr>
          <w:lang w:val="uk-UA"/>
        </w:rPr>
        <w:t>Хитрук</w:t>
      </w:r>
      <w:proofErr w:type="spellEnd"/>
      <w:r w:rsidRPr="005248D1">
        <w:rPr>
          <w:lang w:val="uk-UA"/>
        </w:rPr>
        <w:t xml:space="preserve"> Н.В., викладач вищої категорії агрономічних дисциплін Мигійського коледжу МНАУ.</w:t>
      </w:r>
    </w:p>
    <w:p w:rsidR="004D3BB7" w:rsidRPr="005248D1" w:rsidRDefault="004D3BB7" w:rsidP="006B6F51">
      <w:pPr>
        <w:spacing w:line="360" w:lineRule="auto"/>
        <w:ind w:firstLine="851"/>
        <w:jc w:val="both"/>
        <w:rPr>
          <w:lang w:val="uk-UA"/>
        </w:rPr>
      </w:pPr>
    </w:p>
    <w:p w:rsidR="008B1432" w:rsidRPr="005248D1" w:rsidRDefault="008B1432" w:rsidP="006B6F51">
      <w:pPr>
        <w:spacing w:line="360" w:lineRule="auto"/>
        <w:ind w:firstLine="851"/>
        <w:jc w:val="both"/>
        <w:rPr>
          <w:lang w:val="uk-UA"/>
        </w:rPr>
      </w:pPr>
      <w:r w:rsidRPr="005248D1">
        <w:rPr>
          <w:lang w:val="uk-UA"/>
        </w:rPr>
        <w:t>Методичні рекомендації ув’язані із законом України «Про вищу освіту», інструктивними вказівками Міністерства освіти України, відповідають нормативній програмі професійно-орієнтованих дисциплін.</w:t>
      </w:r>
    </w:p>
    <w:p w:rsidR="008B1432" w:rsidRPr="005248D1" w:rsidRDefault="008B1432" w:rsidP="006B6F51">
      <w:pPr>
        <w:spacing w:line="360" w:lineRule="auto"/>
        <w:ind w:firstLine="851"/>
        <w:jc w:val="both"/>
        <w:rPr>
          <w:lang w:val="uk-UA"/>
        </w:rPr>
      </w:pPr>
    </w:p>
    <w:p w:rsidR="008B1432" w:rsidRPr="005248D1" w:rsidRDefault="008B1432" w:rsidP="004D3BB7">
      <w:pPr>
        <w:spacing w:line="360" w:lineRule="auto"/>
        <w:ind w:firstLine="851"/>
        <w:jc w:val="both"/>
        <w:rPr>
          <w:lang w:val="uk-UA"/>
        </w:rPr>
      </w:pPr>
      <w:r w:rsidRPr="005248D1">
        <w:rPr>
          <w:lang w:val="uk-UA"/>
        </w:rPr>
        <w:tab/>
      </w:r>
    </w:p>
    <w:p w:rsidR="008B1432" w:rsidRPr="005248D1" w:rsidRDefault="008B1432" w:rsidP="006B6F51">
      <w:pPr>
        <w:spacing w:line="360" w:lineRule="auto"/>
        <w:ind w:firstLine="851"/>
        <w:jc w:val="both"/>
        <w:rPr>
          <w:lang w:val="uk-UA"/>
        </w:rPr>
      </w:pPr>
    </w:p>
    <w:p w:rsidR="008B1432" w:rsidRPr="005248D1" w:rsidRDefault="008B1432" w:rsidP="006B6F51">
      <w:pPr>
        <w:spacing w:line="360" w:lineRule="auto"/>
        <w:ind w:firstLine="851"/>
        <w:jc w:val="both"/>
        <w:rPr>
          <w:lang w:val="uk-UA"/>
        </w:rPr>
      </w:pPr>
      <w:r w:rsidRPr="005248D1">
        <w:rPr>
          <w:lang w:val="uk-UA"/>
        </w:rPr>
        <w:t>Методичні рекомендації розглянуті на засіданні циклової комісії економічних дисциплін Мигійського коледжу Миколаївського НАУ,  протокол №</w:t>
      </w:r>
      <w:r w:rsidR="0084479B">
        <w:rPr>
          <w:lang w:val="uk-UA"/>
        </w:rPr>
        <w:t>5</w:t>
      </w:r>
      <w:r w:rsidRPr="005248D1">
        <w:rPr>
          <w:lang w:val="uk-UA"/>
        </w:rPr>
        <w:t xml:space="preserve">  від </w:t>
      </w:r>
      <w:r w:rsidR="0084479B">
        <w:rPr>
          <w:lang w:val="uk-UA"/>
        </w:rPr>
        <w:t>12.12</w:t>
      </w:r>
      <w:r w:rsidR="00CB3A40" w:rsidRPr="005248D1">
        <w:rPr>
          <w:lang w:val="uk-UA"/>
        </w:rPr>
        <w:t>.</w:t>
      </w:r>
      <w:r w:rsidRPr="005248D1">
        <w:rPr>
          <w:lang w:val="uk-UA"/>
        </w:rPr>
        <w:t>2016</w:t>
      </w:r>
      <w:r w:rsidR="00CB3A40" w:rsidRPr="005248D1">
        <w:rPr>
          <w:lang w:val="uk-UA"/>
        </w:rPr>
        <w:t>р</w:t>
      </w:r>
      <w:r w:rsidRPr="005248D1">
        <w:rPr>
          <w:lang w:val="uk-UA"/>
        </w:rPr>
        <w:t xml:space="preserve">. </w:t>
      </w:r>
    </w:p>
    <w:p w:rsidR="008B1432" w:rsidRPr="005248D1" w:rsidRDefault="008B1432" w:rsidP="006B6F51">
      <w:pPr>
        <w:ind w:firstLine="851"/>
        <w:jc w:val="center"/>
        <w:rPr>
          <w:lang w:val="uk-UA"/>
        </w:rPr>
      </w:pPr>
    </w:p>
    <w:p w:rsidR="008B1432" w:rsidRPr="005248D1" w:rsidRDefault="008B1432" w:rsidP="006B6F51">
      <w:pPr>
        <w:ind w:firstLine="851"/>
        <w:jc w:val="center"/>
        <w:rPr>
          <w:lang w:val="uk-UA"/>
        </w:rPr>
      </w:pPr>
    </w:p>
    <w:p w:rsidR="008B1432" w:rsidRPr="005248D1" w:rsidRDefault="008B1432" w:rsidP="006B6F51">
      <w:pPr>
        <w:ind w:firstLine="851"/>
        <w:jc w:val="center"/>
        <w:rPr>
          <w:lang w:val="uk-UA"/>
        </w:rPr>
      </w:pPr>
    </w:p>
    <w:p w:rsidR="008B1432" w:rsidRPr="005248D1" w:rsidRDefault="008B1432" w:rsidP="006B6F51">
      <w:pPr>
        <w:ind w:firstLine="851"/>
        <w:jc w:val="center"/>
        <w:rPr>
          <w:lang w:val="uk-UA"/>
        </w:rPr>
      </w:pPr>
    </w:p>
    <w:p w:rsidR="008B1432" w:rsidRPr="005248D1" w:rsidRDefault="008B1432" w:rsidP="006B6F51">
      <w:pPr>
        <w:ind w:firstLine="851"/>
        <w:jc w:val="center"/>
        <w:rPr>
          <w:lang w:val="uk-UA"/>
        </w:rPr>
      </w:pPr>
    </w:p>
    <w:p w:rsidR="008B1432" w:rsidRPr="005248D1" w:rsidRDefault="008B1432" w:rsidP="006B6F51">
      <w:pPr>
        <w:ind w:firstLine="851"/>
        <w:jc w:val="center"/>
        <w:rPr>
          <w:lang w:val="uk-UA"/>
        </w:rPr>
      </w:pPr>
    </w:p>
    <w:p w:rsidR="007B39CB" w:rsidRPr="005248D1" w:rsidRDefault="007B39CB" w:rsidP="006B6F51">
      <w:pPr>
        <w:ind w:firstLine="851"/>
        <w:jc w:val="center"/>
        <w:rPr>
          <w:lang w:val="uk-UA"/>
        </w:rPr>
      </w:pPr>
    </w:p>
    <w:p w:rsidR="007B39CB" w:rsidRDefault="007B39CB"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Pr="005248D1" w:rsidRDefault="005248D1" w:rsidP="006B6F51">
      <w:pPr>
        <w:spacing w:line="360" w:lineRule="auto"/>
        <w:ind w:firstLine="851"/>
        <w:jc w:val="center"/>
        <w:rPr>
          <w:lang w:val="uk-UA"/>
        </w:rPr>
      </w:pPr>
    </w:p>
    <w:p w:rsidR="008B1432" w:rsidRPr="005248D1" w:rsidRDefault="008B1432" w:rsidP="006B6F51">
      <w:pPr>
        <w:spacing w:line="360" w:lineRule="auto"/>
        <w:ind w:firstLine="851"/>
        <w:jc w:val="center"/>
        <w:rPr>
          <w:lang w:val="uk-UA"/>
        </w:rPr>
      </w:pPr>
      <w:r w:rsidRPr="005248D1">
        <w:rPr>
          <w:lang w:val="uk-UA"/>
        </w:rPr>
        <w:t>ЗМІСТ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655"/>
        <w:gridCol w:w="1099"/>
      </w:tblGrid>
      <w:tr w:rsidR="008B1432" w:rsidRPr="005248D1" w:rsidTr="004D3BB7">
        <w:tc>
          <w:tcPr>
            <w:tcW w:w="1101" w:type="dxa"/>
          </w:tcPr>
          <w:p w:rsidR="008B1432" w:rsidRPr="005248D1" w:rsidRDefault="008B1432" w:rsidP="00232511">
            <w:pPr>
              <w:widowControl w:val="0"/>
              <w:autoSpaceDE w:val="0"/>
              <w:autoSpaceDN w:val="0"/>
              <w:adjustRightInd w:val="0"/>
              <w:spacing w:line="360" w:lineRule="auto"/>
              <w:jc w:val="center"/>
              <w:rPr>
                <w:lang w:val="uk-UA"/>
              </w:rPr>
            </w:pPr>
          </w:p>
        </w:tc>
        <w:tc>
          <w:tcPr>
            <w:tcW w:w="7655" w:type="dxa"/>
          </w:tcPr>
          <w:p w:rsidR="008B1432" w:rsidRPr="005248D1" w:rsidRDefault="008B1432" w:rsidP="00232511">
            <w:pPr>
              <w:widowControl w:val="0"/>
              <w:autoSpaceDE w:val="0"/>
              <w:autoSpaceDN w:val="0"/>
              <w:adjustRightInd w:val="0"/>
              <w:spacing w:line="360" w:lineRule="auto"/>
              <w:rPr>
                <w:lang w:val="uk-UA"/>
              </w:rPr>
            </w:pPr>
            <w:r w:rsidRPr="005248D1">
              <w:rPr>
                <w:lang w:val="uk-UA"/>
              </w:rPr>
              <w:t>ВСТУП</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4</w:t>
            </w:r>
          </w:p>
        </w:tc>
      </w:tr>
      <w:tr w:rsidR="008B1432" w:rsidRPr="005248D1" w:rsidTr="004D3BB7">
        <w:tc>
          <w:tcPr>
            <w:tcW w:w="1101" w:type="dxa"/>
          </w:tcPr>
          <w:p w:rsidR="008B1432" w:rsidRPr="005248D1" w:rsidRDefault="008B1432" w:rsidP="00232511">
            <w:pPr>
              <w:widowControl w:val="0"/>
              <w:autoSpaceDE w:val="0"/>
              <w:autoSpaceDN w:val="0"/>
              <w:adjustRightInd w:val="0"/>
              <w:spacing w:line="360" w:lineRule="auto"/>
              <w:jc w:val="center"/>
              <w:rPr>
                <w:lang w:val="uk-UA"/>
              </w:rPr>
            </w:pPr>
          </w:p>
        </w:tc>
        <w:tc>
          <w:tcPr>
            <w:tcW w:w="7655" w:type="dxa"/>
          </w:tcPr>
          <w:p w:rsidR="008B1432" w:rsidRPr="005248D1" w:rsidRDefault="008B1432" w:rsidP="00232511">
            <w:pPr>
              <w:widowControl w:val="0"/>
              <w:autoSpaceDE w:val="0"/>
              <w:autoSpaceDN w:val="0"/>
              <w:adjustRightInd w:val="0"/>
              <w:spacing w:line="360" w:lineRule="auto"/>
              <w:rPr>
                <w:lang w:val="uk-UA"/>
              </w:rPr>
            </w:pPr>
            <w:r w:rsidRPr="005248D1">
              <w:rPr>
                <w:lang w:val="uk-UA"/>
              </w:rPr>
              <w:t>Тематичний план дисципліни «Основи менеджменту»</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5</w:t>
            </w:r>
          </w:p>
        </w:tc>
      </w:tr>
      <w:tr w:rsidR="008B1432" w:rsidRPr="005248D1" w:rsidTr="004D3BB7">
        <w:tc>
          <w:tcPr>
            <w:tcW w:w="1101" w:type="dxa"/>
          </w:tcPr>
          <w:p w:rsidR="008B1432" w:rsidRPr="005248D1" w:rsidRDefault="008B1432" w:rsidP="00232511">
            <w:pPr>
              <w:widowControl w:val="0"/>
              <w:autoSpaceDE w:val="0"/>
              <w:autoSpaceDN w:val="0"/>
              <w:adjustRightInd w:val="0"/>
              <w:spacing w:line="360" w:lineRule="auto"/>
              <w:jc w:val="center"/>
              <w:rPr>
                <w:lang w:val="uk-UA"/>
              </w:rPr>
            </w:pPr>
          </w:p>
        </w:tc>
        <w:tc>
          <w:tcPr>
            <w:tcW w:w="7655" w:type="dxa"/>
          </w:tcPr>
          <w:p w:rsidR="008B1432" w:rsidRPr="005248D1" w:rsidRDefault="008B1432" w:rsidP="00232511">
            <w:pPr>
              <w:widowControl w:val="0"/>
              <w:autoSpaceDE w:val="0"/>
              <w:autoSpaceDN w:val="0"/>
              <w:adjustRightInd w:val="0"/>
              <w:spacing w:line="360" w:lineRule="auto"/>
              <w:rPr>
                <w:lang w:val="uk-UA"/>
              </w:rPr>
            </w:pPr>
            <w:r w:rsidRPr="005248D1">
              <w:rPr>
                <w:lang w:val="uk-UA"/>
              </w:rPr>
              <w:t>Тематичний план самостійної роботи з дисципліни «Основи менеджменту»</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6</w:t>
            </w:r>
          </w:p>
        </w:tc>
      </w:tr>
      <w:tr w:rsidR="008B1432" w:rsidRPr="005248D1" w:rsidTr="004D3BB7">
        <w:tc>
          <w:tcPr>
            <w:tcW w:w="1101" w:type="dxa"/>
          </w:tcPr>
          <w:p w:rsidR="008B1432" w:rsidRPr="005248D1" w:rsidRDefault="008B1432" w:rsidP="00232511">
            <w:pPr>
              <w:widowControl w:val="0"/>
              <w:autoSpaceDE w:val="0"/>
              <w:autoSpaceDN w:val="0"/>
              <w:adjustRightInd w:val="0"/>
              <w:spacing w:line="360" w:lineRule="auto"/>
              <w:jc w:val="center"/>
              <w:rPr>
                <w:i/>
                <w:lang w:val="uk-UA"/>
              </w:rPr>
            </w:pPr>
          </w:p>
        </w:tc>
        <w:tc>
          <w:tcPr>
            <w:tcW w:w="7655" w:type="dxa"/>
          </w:tcPr>
          <w:p w:rsidR="008B1432" w:rsidRPr="005248D1" w:rsidRDefault="008B1432" w:rsidP="00232511">
            <w:pPr>
              <w:widowControl w:val="0"/>
              <w:autoSpaceDE w:val="0"/>
              <w:autoSpaceDN w:val="0"/>
              <w:adjustRightInd w:val="0"/>
              <w:spacing w:line="360" w:lineRule="auto"/>
              <w:jc w:val="center"/>
              <w:rPr>
                <w:i/>
                <w:lang w:val="uk-UA"/>
              </w:rPr>
            </w:pPr>
            <w:r w:rsidRPr="005248D1">
              <w:rPr>
                <w:i/>
                <w:lang w:val="uk-UA"/>
              </w:rPr>
              <w:t xml:space="preserve">Розділ 1. </w:t>
            </w:r>
          </w:p>
        </w:tc>
        <w:tc>
          <w:tcPr>
            <w:tcW w:w="1099" w:type="dxa"/>
          </w:tcPr>
          <w:p w:rsidR="008B1432" w:rsidRPr="005248D1" w:rsidRDefault="004D3BB7" w:rsidP="004D3BB7">
            <w:pPr>
              <w:widowControl w:val="0"/>
              <w:autoSpaceDE w:val="0"/>
              <w:autoSpaceDN w:val="0"/>
              <w:adjustRightInd w:val="0"/>
              <w:spacing w:line="360" w:lineRule="auto"/>
              <w:jc w:val="center"/>
              <w:rPr>
                <w:i/>
                <w:lang w:val="uk-UA"/>
              </w:rPr>
            </w:pPr>
            <w:r w:rsidRPr="005248D1">
              <w:rPr>
                <w:i/>
                <w:lang w:val="uk-UA"/>
              </w:rPr>
              <w:t>7</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w:t>
            </w:r>
          </w:p>
        </w:tc>
        <w:tc>
          <w:tcPr>
            <w:tcW w:w="7655" w:type="dxa"/>
          </w:tcPr>
          <w:p w:rsidR="008B1432" w:rsidRPr="005248D1" w:rsidRDefault="008B1432" w:rsidP="00232511">
            <w:pPr>
              <w:widowControl w:val="0"/>
              <w:autoSpaceDE w:val="0"/>
              <w:autoSpaceDN w:val="0"/>
              <w:adjustRightInd w:val="0"/>
              <w:spacing w:line="360" w:lineRule="auto"/>
              <w:rPr>
                <w:lang w:val="uk-UA"/>
              </w:rPr>
            </w:pPr>
            <w:r w:rsidRPr="005248D1">
              <w:rPr>
                <w:lang w:val="uk-UA"/>
              </w:rPr>
              <w:t>Принципи, функції і цілі менеджменту</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7</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2.</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Внутрішнє середовище організації</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8</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3.</w:t>
            </w:r>
          </w:p>
        </w:tc>
        <w:tc>
          <w:tcPr>
            <w:tcW w:w="7655" w:type="dxa"/>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Зовнішнє середовище організації</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9</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4.</w:t>
            </w:r>
          </w:p>
        </w:tc>
        <w:tc>
          <w:tcPr>
            <w:tcW w:w="7655" w:type="dxa"/>
          </w:tcPr>
          <w:p w:rsidR="008B1432" w:rsidRPr="005248D1" w:rsidRDefault="008B1432" w:rsidP="00232511">
            <w:pPr>
              <w:widowControl w:val="0"/>
              <w:autoSpaceDE w:val="0"/>
              <w:autoSpaceDN w:val="0"/>
              <w:adjustRightInd w:val="0"/>
              <w:spacing w:line="360" w:lineRule="auto"/>
              <w:ind w:right="-250"/>
              <w:rPr>
                <w:lang w:val="uk-UA"/>
              </w:rPr>
            </w:pPr>
            <w:r w:rsidRPr="005248D1">
              <w:rPr>
                <w:lang w:val="uk-UA"/>
              </w:rPr>
              <w:t>Методологія і етапи стратегічного планування</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10</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5.</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Організація як функція управління</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11</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6.</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Теорія і практика мотивації</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12</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7.</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Організація управління в аграрних формуваннях</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13</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i/>
                <w:lang w:val="uk-UA"/>
              </w:rPr>
            </w:pPr>
          </w:p>
        </w:tc>
        <w:tc>
          <w:tcPr>
            <w:tcW w:w="7655" w:type="dxa"/>
            <w:vAlign w:val="center"/>
          </w:tcPr>
          <w:p w:rsidR="008B1432" w:rsidRPr="005248D1" w:rsidRDefault="008B1432" w:rsidP="00232511">
            <w:pPr>
              <w:widowControl w:val="0"/>
              <w:autoSpaceDE w:val="0"/>
              <w:autoSpaceDN w:val="0"/>
              <w:adjustRightInd w:val="0"/>
              <w:spacing w:line="360" w:lineRule="auto"/>
              <w:ind w:right="-108"/>
              <w:jc w:val="center"/>
              <w:rPr>
                <w:i/>
                <w:lang w:val="uk-UA"/>
              </w:rPr>
            </w:pPr>
            <w:r w:rsidRPr="005248D1">
              <w:rPr>
                <w:i/>
                <w:lang w:val="uk-UA"/>
              </w:rPr>
              <w:t>Розділ 2.</w:t>
            </w:r>
          </w:p>
        </w:tc>
        <w:tc>
          <w:tcPr>
            <w:tcW w:w="1099" w:type="dxa"/>
          </w:tcPr>
          <w:p w:rsidR="008B1432" w:rsidRPr="005248D1" w:rsidRDefault="004D3BB7" w:rsidP="004D3BB7">
            <w:pPr>
              <w:widowControl w:val="0"/>
              <w:autoSpaceDE w:val="0"/>
              <w:autoSpaceDN w:val="0"/>
              <w:adjustRightInd w:val="0"/>
              <w:spacing w:line="360" w:lineRule="auto"/>
              <w:jc w:val="center"/>
              <w:rPr>
                <w:i/>
                <w:lang w:val="uk-UA"/>
              </w:rPr>
            </w:pPr>
            <w:r w:rsidRPr="005248D1">
              <w:rPr>
                <w:i/>
                <w:lang w:val="uk-UA"/>
              </w:rPr>
              <w:t>14</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8.</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Психологічні стани особистості</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14</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9.</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Організаційна поведінка і організаційна культура</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15</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10.</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Влада, її форми та джерела</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16</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11.</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Авторитет і стиль роботи менеджера</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17</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12.</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Методи управління</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18</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i/>
                <w:lang w:val="uk-UA"/>
              </w:rPr>
            </w:pPr>
          </w:p>
        </w:tc>
        <w:tc>
          <w:tcPr>
            <w:tcW w:w="7655" w:type="dxa"/>
            <w:vAlign w:val="center"/>
          </w:tcPr>
          <w:p w:rsidR="008B1432" w:rsidRPr="005248D1" w:rsidRDefault="008B1432" w:rsidP="00232511">
            <w:pPr>
              <w:widowControl w:val="0"/>
              <w:autoSpaceDE w:val="0"/>
              <w:autoSpaceDN w:val="0"/>
              <w:adjustRightInd w:val="0"/>
              <w:spacing w:line="360" w:lineRule="auto"/>
              <w:ind w:right="-108"/>
              <w:jc w:val="center"/>
              <w:rPr>
                <w:i/>
                <w:lang w:val="uk-UA"/>
              </w:rPr>
            </w:pPr>
            <w:r w:rsidRPr="005248D1">
              <w:rPr>
                <w:i/>
                <w:lang w:val="uk-UA"/>
              </w:rPr>
              <w:t>Розділ 3.</w:t>
            </w:r>
          </w:p>
        </w:tc>
        <w:tc>
          <w:tcPr>
            <w:tcW w:w="1099" w:type="dxa"/>
          </w:tcPr>
          <w:p w:rsidR="008B1432" w:rsidRPr="005248D1" w:rsidRDefault="004D3BB7" w:rsidP="004D3BB7">
            <w:pPr>
              <w:widowControl w:val="0"/>
              <w:autoSpaceDE w:val="0"/>
              <w:autoSpaceDN w:val="0"/>
              <w:adjustRightInd w:val="0"/>
              <w:spacing w:line="360" w:lineRule="auto"/>
              <w:jc w:val="center"/>
              <w:rPr>
                <w:i/>
                <w:lang w:val="uk-UA"/>
              </w:rPr>
            </w:pPr>
            <w:r w:rsidRPr="005248D1">
              <w:rPr>
                <w:i/>
                <w:lang w:val="uk-UA"/>
              </w:rPr>
              <w:t>19</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13.</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Планування і організація праці менеджера</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19</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14.</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Основи управлінських рішень</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20</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15.</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Організація комунікаційного процесу.</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21</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16.</w:t>
            </w:r>
          </w:p>
        </w:tc>
        <w:tc>
          <w:tcPr>
            <w:tcW w:w="7655" w:type="dxa"/>
            <w:vAlign w:val="center"/>
          </w:tcPr>
          <w:p w:rsidR="008B1432" w:rsidRPr="005248D1" w:rsidRDefault="008B1432" w:rsidP="00232511">
            <w:pPr>
              <w:widowControl w:val="0"/>
              <w:autoSpaceDE w:val="0"/>
              <w:autoSpaceDN w:val="0"/>
              <w:adjustRightInd w:val="0"/>
              <w:spacing w:line="360" w:lineRule="auto"/>
              <w:ind w:right="-108"/>
              <w:rPr>
                <w:lang w:val="uk-UA"/>
              </w:rPr>
            </w:pPr>
            <w:r w:rsidRPr="005248D1">
              <w:rPr>
                <w:lang w:val="uk-UA"/>
              </w:rPr>
              <w:t>Організаційно-технічне забезпечення управ</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22</w:t>
            </w:r>
          </w:p>
        </w:tc>
      </w:tr>
      <w:tr w:rsidR="008B1432" w:rsidRPr="005248D1" w:rsidTr="004D3BB7">
        <w:tc>
          <w:tcPr>
            <w:tcW w:w="1101" w:type="dxa"/>
            <w:vAlign w:val="center"/>
          </w:tcPr>
          <w:p w:rsidR="008B1432" w:rsidRPr="005248D1" w:rsidRDefault="008B1432" w:rsidP="00232511">
            <w:pPr>
              <w:widowControl w:val="0"/>
              <w:autoSpaceDE w:val="0"/>
              <w:autoSpaceDN w:val="0"/>
              <w:adjustRightInd w:val="0"/>
              <w:spacing w:line="360" w:lineRule="auto"/>
              <w:ind w:left="-108"/>
              <w:jc w:val="center"/>
              <w:rPr>
                <w:lang w:val="uk-UA"/>
              </w:rPr>
            </w:pPr>
            <w:r w:rsidRPr="005248D1">
              <w:rPr>
                <w:lang w:val="uk-UA"/>
              </w:rPr>
              <w:t>17.</w:t>
            </w:r>
          </w:p>
        </w:tc>
        <w:tc>
          <w:tcPr>
            <w:tcW w:w="7655" w:type="dxa"/>
            <w:vAlign w:val="center"/>
          </w:tcPr>
          <w:p w:rsidR="008B1432" w:rsidRPr="005248D1" w:rsidRDefault="008B1432" w:rsidP="00232511">
            <w:pPr>
              <w:widowControl w:val="0"/>
              <w:autoSpaceDE w:val="0"/>
              <w:autoSpaceDN w:val="0"/>
              <w:adjustRightInd w:val="0"/>
              <w:spacing w:line="360" w:lineRule="auto"/>
              <w:rPr>
                <w:lang w:val="uk-UA"/>
              </w:rPr>
            </w:pPr>
            <w:r w:rsidRPr="005248D1">
              <w:rPr>
                <w:lang w:val="uk-UA"/>
              </w:rPr>
              <w:t>Управління якістю праці і продукції</w:t>
            </w:r>
          </w:p>
        </w:tc>
        <w:tc>
          <w:tcPr>
            <w:tcW w:w="1099" w:type="dxa"/>
          </w:tcPr>
          <w:p w:rsidR="008B1432" w:rsidRPr="005248D1" w:rsidRDefault="004D3BB7" w:rsidP="004D3BB7">
            <w:pPr>
              <w:widowControl w:val="0"/>
              <w:autoSpaceDE w:val="0"/>
              <w:autoSpaceDN w:val="0"/>
              <w:adjustRightInd w:val="0"/>
              <w:spacing w:line="360" w:lineRule="auto"/>
              <w:jc w:val="center"/>
              <w:rPr>
                <w:lang w:val="uk-UA"/>
              </w:rPr>
            </w:pPr>
            <w:r w:rsidRPr="005248D1">
              <w:rPr>
                <w:lang w:val="uk-UA"/>
              </w:rPr>
              <w:t>23</w:t>
            </w:r>
          </w:p>
        </w:tc>
      </w:tr>
    </w:tbl>
    <w:p w:rsidR="008B1432" w:rsidRPr="005248D1" w:rsidRDefault="008B1432" w:rsidP="006B6F51">
      <w:pPr>
        <w:ind w:firstLine="851"/>
        <w:jc w:val="center"/>
        <w:rPr>
          <w:lang w:val="uk-UA"/>
        </w:rPr>
      </w:pPr>
    </w:p>
    <w:p w:rsidR="008B1432" w:rsidRPr="005248D1" w:rsidRDefault="008B1432"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5248D1" w:rsidRDefault="005248D1" w:rsidP="006B6F51">
      <w:pPr>
        <w:spacing w:line="360" w:lineRule="auto"/>
        <w:ind w:firstLine="851"/>
        <w:jc w:val="center"/>
        <w:rPr>
          <w:lang w:val="uk-UA"/>
        </w:rPr>
      </w:pPr>
    </w:p>
    <w:p w:rsidR="008B1432" w:rsidRPr="005248D1" w:rsidRDefault="008B1432" w:rsidP="006B6F51">
      <w:pPr>
        <w:spacing w:line="360" w:lineRule="auto"/>
        <w:ind w:firstLine="851"/>
        <w:jc w:val="center"/>
        <w:rPr>
          <w:lang w:val="uk-UA"/>
        </w:rPr>
      </w:pPr>
      <w:r w:rsidRPr="005248D1">
        <w:rPr>
          <w:lang w:val="uk-UA"/>
        </w:rPr>
        <w:t>ВСТУП</w:t>
      </w:r>
    </w:p>
    <w:p w:rsidR="008B1432" w:rsidRPr="005248D1" w:rsidRDefault="008B1432" w:rsidP="006B6F51">
      <w:pPr>
        <w:ind w:firstLine="851"/>
        <w:jc w:val="both"/>
        <w:rPr>
          <w:lang w:val="uk-UA"/>
        </w:rPr>
      </w:pPr>
      <w:r w:rsidRPr="005248D1">
        <w:rPr>
          <w:lang w:val="uk-UA"/>
        </w:rPr>
        <w:t>Головною метою викладання навчальної дисципліни «Основи менедж</w:t>
      </w:r>
      <w:r w:rsidRPr="005248D1">
        <w:rPr>
          <w:lang w:val="uk-UA"/>
        </w:rPr>
        <w:softHyphen/>
        <w:t>менту» є формування у майбутніх спеціалістів сучасного управлінського мис</w:t>
      </w:r>
      <w:r w:rsidRPr="005248D1">
        <w:rPr>
          <w:lang w:val="uk-UA"/>
        </w:rPr>
        <w:softHyphen/>
        <w:t>лення, розуміння концептуальних основ системного управління організаціями; набуття умінь аналізу внутрішнього та зовнішнього середовища, прийняття адекватних рішень.</w:t>
      </w:r>
    </w:p>
    <w:p w:rsidR="008B1432" w:rsidRPr="005248D1" w:rsidRDefault="008B1432" w:rsidP="006B6F51">
      <w:pPr>
        <w:ind w:firstLine="851"/>
        <w:jc w:val="both"/>
        <w:rPr>
          <w:lang w:val="uk-UA"/>
        </w:rPr>
      </w:pPr>
      <w:r w:rsidRPr="005248D1">
        <w:rPr>
          <w:lang w:val="uk-UA"/>
        </w:rPr>
        <w:t>Основними завданнями вивчення навчальної дисципліни «Основи менедж</w:t>
      </w:r>
      <w:r w:rsidRPr="005248D1">
        <w:rPr>
          <w:lang w:val="uk-UA"/>
        </w:rPr>
        <w:softHyphen/>
        <w:t>менту» є ознайомлення з основами теорії менеджменту, розуміння процесів та функцій управління, принципів і методів управління трудовими колективами в умовах формування ринкової економіки, сучасного економічного мислення, набуття навичок управлінської діяльності майбутніми фахівцями.</w:t>
      </w:r>
    </w:p>
    <w:p w:rsidR="008B1432" w:rsidRPr="005248D1" w:rsidRDefault="008B1432" w:rsidP="006B6F51">
      <w:pPr>
        <w:ind w:firstLine="851"/>
        <w:jc w:val="both"/>
        <w:rPr>
          <w:lang w:val="uk-UA"/>
        </w:rPr>
      </w:pPr>
      <w:r w:rsidRPr="005248D1">
        <w:rPr>
          <w:lang w:val="uk-UA"/>
        </w:rPr>
        <w:t xml:space="preserve">Згідно з вимогами освітньо-професійної програми </w:t>
      </w:r>
    </w:p>
    <w:p w:rsidR="008B1432" w:rsidRPr="005248D1" w:rsidRDefault="008B1432" w:rsidP="006B6F51">
      <w:pPr>
        <w:ind w:firstLine="851"/>
        <w:jc w:val="center"/>
        <w:rPr>
          <w:b/>
          <w:lang w:val="uk-UA"/>
        </w:rPr>
      </w:pPr>
      <w:r w:rsidRPr="005248D1">
        <w:rPr>
          <w:b/>
          <w:lang w:val="uk-UA"/>
        </w:rPr>
        <w:t>студенти повинні знати:</w:t>
      </w:r>
    </w:p>
    <w:p w:rsidR="008B1432" w:rsidRPr="005248D1" w:rsidRDefault="008B1432" w:rsidP="00A8249D">
      <w:pPr>
        <w:pStyle w:val="a9"/>
        <w:numPr>
          <w:ilvl w:val="0"/>
          <w:numId w:val="5"/>
        </w:numPr>
        <w:ind w:left="284"/>
        <w:jc w:val="both"/>
        <w:rPr>
          <w:lang w:val="uk-UA"/>
        </w:rPr>
      </w:pPr>
      <w:r w:rsidRPr="005248D1">
        <w:rPr>
          <w:lang w:val="uk-UA"/>
        </w:rPr>
        <w:t>теорію і методологічні засади управління в умовах ринку (фундамен</w:t>
      </w:r>
      <w:r w:rsidRPr="005248D1">
        <w:rPr>
          <w:lang w:val="uk-UA"/>
        </w:rPr>
        <w:softHyphen/>
        <w:t>тальний);</w:t>
      </w:r>
    </w:p>
    <w:p w:rsidR="008B1432" w:rsidRPr="005248D1" w:rsidRDefault="008B1432" w:rsidP="00A8249D">
      <w:pPr>
        <w:pStyle w:val="a9"/>
        <w:numPr>
          <w:ilvl w:val="0"/>
          <w:numId w:val="5"/>
        </w:numPr>
        <w:ind w:left="284"/>
        <w:jc w:val="both"/>
        <w:rPr>
          <w:lang w:val="uk-UA"/>
        </w:rPr>
      </w:pPr>
      <w:r w:rsidRPr="005248D1">
        <w:rPr>
          <w:lang w:val="uk-UA"/>
        </w:rPr>
        <w:t>функції та методи управління (ознайомчо-орієнтовний);</w:t>
      </w:r>
    </w:p>
    <w:p w:rsidR="008B1432" w:rsidRPr="005248D1" w:rsidRDefault="008B1432" w:rsidP="00A8249D">
      <w:pPr>
        <w:pStyle w:val="a9"/>
        <w:numPr>
          <w:ilvl w:val="0"/>
          <w:numId w:val="5"/>
        </w:numPr>
        <w:ind w:left="284"/>
        <w:jc w:val="both"/>
        <w:rPr>
          <w:lang w:val="uk-UA"/>
        </w:rPr>
      </w:pPr>
      <w:r w:rsidRPr="005248D1">
        <w:rPr>
          <w:lang w:val="uk-UA"/>
        </w:rPr>
        <w:t>методи та моделі прийняття управлінських рішень (прикладний творчий);</w:t>
      </w:r>
    </w:p>
    <w:p w:rsidR="008B1432" w:rsidRPr="005248D1" w:rsidRDefault="008B1432" w:rsidP="00A8249D">
      <w:pPr>
        <w:pStyle w:val="a9"/>
        <w:numPr>
          <w:ilvl w:val="0"/>
          <w:numId w:val="5"/>
        </w:numPr>
        <w:ind w:left="284"/>
        <w:jc w:val="both"/>
        <w:rPr>
          <w:lang w:val="uk-UA"/>
        </w:rPr>
      </w:pPr>
      <w:r w:rsidRPr="005248D1">
        <w:rPr>
          <w:lang w:val="uk-UA"/>
        </w:rPr>
        <w:t>психологію управління, теорію керівництва та лідерства (ознайомчо</w:t>
      </w:r>
      <w:r w:rsidR="004C6E04" w:rsidRPr="005248D1">
        <w:rPr>
          <w:lang w:val="uk-UA"/>
        </w:rPr>
        <w:t>-</w:t>
      </w:r>
      <w:r w:rsidRPr="005248D1">
        <w:rPr>
          <w:lang w:val="uk-UA"/>
        </w:rPr>
        <w:t>орієнтовний);</w:t>
      </w:r>
    </w:p>
    <w:p w:rsidR="008B1432" w:rsidRPr="005248D1" w:rsidRDefault="008B1432" w:rsidP="00A8249D">
      <w:pPr>
        <w:pStyle w:val="a9"/>
        <w:numPr>
          <w:ilvl w:val="0"/>
          <w:numId w:val="5"/>
        </w:numPr>
        <w:ind w:left="284"/>
        <w:jc w:val="both"/>
        <w:rPr>
          <w:lang w:val="uk-UA"/>
        </w:rPr>
      </w:pPr>
      <w:r w:rsidRPr="005248D1">
        <w:rPr>
          <w:lang w:val="uk-UA"/>
        </w:rPr>
        <w:t>організацію управлінської діяльності в організаціях, особливості роботи менеджерів (прикладний творчий); уміти:</w:t>
      </w:r>
    </w:p>
    <w:p w:rsidR="008B1432" w:rsidRPr="005248D1" w:rsidRDefault="008B1432" w:rsidP="00A8249D">
      <w:pPr>
        <w:pStyle w:val="a9"/>
        <w:numPr>
          <w:ilvl w:val="0"/>
          <w:numId w:val="5"/>
        </w:numPr>
        <w:ind w:left="284"/>
        <w:jc w:val="both"/>
        <w:rPr>
          <w:lang w:val="uk-UA"/>
        </w:rPr>
      </w:pPr>
      <w:r w:rsidRPr="005248D1">
        <w:rPr>
          <w:lang w:val="uk-UA"/>
        </w:rPr>
        <w:t>розробляти організаційні структури управління (репродуктивний);</w:t>
      </w:r>
    </w:p>
    <w:p w:rsidR="008B1432" w:rsidRPr="005248D1" w:rsidRDefault="008B1432" w:rsidP="00A8249D">
      <w:pPr>
        <w:pStyle w:val="a9"/>
        <w:numPr>
          <w:ilvl w:val="0"/>
          <w:numId w:val="5"/>
        </w:numPr>
        <w:ind w:left="284"/>
        <w:jc w:val="both"/>
        <w:rPr>
          <w:lang w:val="uk-UA"/>
        </w:rPr>
      </w:pPr>
      <w:r w:rsidRPr="005248D1">
        <w:rPr>
          <w:lang w:val="uk-UA"/>
        </w:rPr>
        <w:t>реалізовувати основні методи управління, обирати найбільш ефективні методи управління в конкретних умовах та ситуаціях (творчий);</w:t>
      </w:r>
    </w:p>
    <w:p w:rsidR="008B1432" w:rsidRPr="005248D1" w:rsidRDefault="008B1432" w:rsidP="00A8249D">
      <w:pPr>
        <w:pStyle w:val="a9"/>
        <w:numPr>
          <w:ilvl w:val="0"/>
          <w:numId w:val="5"/>
        </w:numPr>
        <w:ind w:left="284"/>
        <w:jc w:val="both"/>
        <w:rPr>
          <w:lang w:val="uk-UA"/>
        </w:rPr>
      </w:pPr>
      <w:r w:rsidRPr="005248D1">
        <w:rPr>
          <w:lang w:val="uk-UA"/>
        </w:rPr>
        <w:t>розробляти, приймати та реалізовувати управлінські рішення (алгорит</w:t>
      </w:r>
      <w:r w:rsidRPr="005248D1">
        <w:rPr>
          <w:lang w:val="uk-UA"/>
        </w:rPr>
        <w:softHyphen/>
        <w:t>мічний);</w:t>
      </w:r>
    </w:p>
    <w:p w:rsidR="008B1432" w:rsidRPr="005248D1" w:rsidRDefault="008B1432" w:rsidP="00A8249D">
      <w:pPr>
        <w:pStyle w:val="a9"/>
        <w:numPr>
          <w:ilvl w:val="0"/>
          <w:numId w:val="5"/>
        </w:numPr>
        <w:ind w:left="284"/>
        <w:jc w:val="both"/>
        <w:rPr>
          <w:lang w:val="uk-UA"/>
        </w:rPr>
      </w:pPr>
      <w:r w:rsidRPr="005248D1">
        <w:rPr>
          <w:lang w:val="uk-UA"/>
        </w:rPr>
        <w:t>організовувати роботу колективу, проводити службові наради та ділове спілкування (творчий);</w:t>
      </w:r>
    </w:p>
    <w:p w:rsidR="008B1432" w:rsidRPr="005248D1" w:rsidRDefault="008B1432" w:rsidP="00A8249D">
      <w:pPr>
        <w:pStyle w:val="a9"/>
        <w:numPr>
          <w:ilvl w:val="0"/>
          <w:numId w:val="5"/>
        </w:numPr>
        <w:ind w:left="284"/>
        <w:jc w:val="both"/>
        <w:rPr>
          <w:lang w:val="uk-UA"/>
        </w:rPr>
      </w:pPr>
      <w:r w:rsidRPr="005248D1">
        <w:rPr>
          <w:lang w:val="uk-UA"/>
        </w:rPr>
        <w:t>обладнати робочі місця, працювати з сучасними засобами офісної техніки (алгоритмічний).</w:t>
      </w:r>
    </w:p>
    <w:p w:rsidR="008B1432" w:rsidRPr="005248D1" w:rsidRDefault="008B1432" w:rsidP="006B6F51">
      <w:pPr>
        <w:ind w:firstLine="851"/>
        <w:jc w:val="both"/>
        <w:rPr>
          <w:lang w:val="uk-UA"/>
        </w:rPr>
      </w:pPr>
      <w:r w:rsidRPr="005248D1">
        <w:rPr>
          <w:lang w:val="uk-UA"/>
        </w:rPr>
        <w:t>На вивчення навчальної дисципліни відведено 81 година.</w:t>
      </w:r>
    </w:p>
    <w:p w:rsidR="008B1432" w:rsidRPr="005248D1" w:rsidRDefault="008B1432" w:rsidP="006B6F51">
      <w:pPr>
        <w:ind w:firstLine="851"/>
        <w:jc w:val="both"/>
        <w:rPr>
          <w:lang w:val="uk-UA"/>
        </w:rPr>
      </w:pPr>
      <w:r w:rsidRPr="005248D1">
        <w:rPr>
          <w:lang w:val="uk-UA"/>
        </w:rPr>
        <w:t>Структура навчальної дисципліни є орієнтовною. Циклові комісії можуть вносити зміни в розподіл навчальних годин за темами, в зміст навчального матеріалу і порядок його викладання в межах бюджету, відведеному навчальним планом на вивчення дисципліни. Зміни, які вносить циклова комісія в програму, мають бути затверджені заступником директора з навчальної роботи.</w:t>
      </w:r>
    </w:p>
    <w:p w:rsidR="008B1432" w:rsidRPr="005248D1" w:rsidRDefault="008B1432" w:rsidP="006B6F51">
      <w:pPr>
        <w:spacing w:line="360" w:lineRule="auto"/>
        <w:ind w:firstLine="851"/>
        <w:jc w:val="both"/>
        <w:rPr>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8B1432" w:rsidRPr="005248D1" w:rsidRDefault="008B1432" w:rsidP="006B6F51">
      <w:pPr>
        <w:spacing w:line="360" w:lineRule="auto"/>
        <w:ind w:firstLine="851"/>
        <w:jc w:val="center"/>
        <w:rPr>
          <w:b/>
          <w:lang w:val="uk-UA"/>
        </w:rPr>
      </w:pPr>
      <w:r w:rsidRPr="005248D1">
        <w:rPr>
          <w:b/>
          <w:lang w:val="uk-UA"/>
        </w:rPr>
        <w:t>Тематичний план дисципліни «Основи менеджменту»</w:t>
      </w:r>
    </w:p>
    <w:tbl>
      <w:tblPr>
        <w:tblW w:w="96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709"/>
        <w:gridCol w:w="613"/>
        <w:gridCol w:w="654"/>
        <w:gridCol w:w="673"/>
        <w:gridCol w:w="657"/>
        <w:gridCol w:w="709"/>
      </w:tblGrid>
      <w:tr w:rsidR="008B1432" w:rsidRPr="005248D1" w:rsidTr="00322F46">
        <w:trPr>
          <w:trHeight w:val="360"/>
        </w:trPr>
        <w:tc>
          <w:tcPr>
            <w:tcW w:w="709" w:type="dxa"/>
            <w:vMerge w:val="restart"/>
            <w:vAlign w:val="center"/>
          </w:tcPr>
          <w:p w:rsidR="008B1432" w:rsidRPr="005248D1" w:rsidRDefault="008B1432" w:rsidP="006B6F51">
            <w:pPr>
              <w:ind w:left="-108" w:right="-109" w:firstLine="851"/>
              <w:jc w:val="center"/>
              <w:rPr>
                <w:lang w:val="uk-UA"/>
              </w:rPr>
            </w:pPr>
            <w:r w:rsidRPr="005248D1">
              <w:rPr>
                <w:lang w:val="uk-UA"/>
              </w:rPr>
              <w:t xml:space="preserve">№ </w:t>
            </w:r>
            <w:proofErr w:type="spellStart"/>
            <w:r w:rsidRPr="005248D1">
              <w:rPr>
                <w:lang w:val="uk-UA"/>
              </w:rPr>
              <w:t>за\п</w:t>
            </w:r>
            <w:proofErr w:type="spellEnd"/>
          </w:p>
        </w:tc>
        <w:tc>
          <w:tcPr>
            <w:tcW w:w="4962" w:type="dxa"/>
            <w:vMerge w:val="restart"/>
          </w:tcPr>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r w:rsidRPr="005248D1">
              <w:rPr>
                <w:lang w:val="uk-UA"/>
              </w:rPr>
              <w:t>Назва розділу, теми програми</w:t>
            </w: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p w:rsidR="008B1432" w:rsidRPr="005248D1" w:rsidRDefault="008B1432" w:rsidP="007B39CB">
            <w:pPr>
              <w:ind w:left="34" w:right="-154"/>
              <w:jc w:val="center"/>
              <w:rPr>
                <w:lang w:val="uk-UA"/>
              </w:rPr>
            </w:pPr>
          </w:p>
        </w:tc>
        <w:tc>
          <w:tcPr>
            <w:tcW w:w="4015" w:type="dxa"/>
            <w:gridSpan w:val="6"/>
          </w:tcPr>
          <w:p w:rsidR="008B1432" w:rsidRPr="005248D1" w:rsidRDefault="008B1432" w:rsidP="006B6F51">
            <w:pPr>
              <w:ind w:firstLine="851"/>
              <w:jc w:val="center"/>
              <w:rPr>
                <w:lang w:val="uk-UA"/>
              </w:rPr>
            </w:pPr>
            <w:r w:rsidRPr="005248D1">
              <w:rPr>
                <w:lang w:val="uk-UA"/>
              </w:rPr>
              <w:t>Обсяг годин</w:t>
            </w:r>
          </w:p>
        </w:tc>
      </w:tr>
      <w:tr w:rsidR="008B1432" w:rsidRPr="005248D1" w:rsidTr="00322F46">
        <w:trPr>
          <w:trHeight w:val="696"/>
        </w:trPr>
        <w:tc>
          <w:tcPr>
            <w:tcW w:w="709" w:type="dxa"/>
            <w:vMerge/>
          </w:tcPr>
          <w:p w:rsidR="008B1432" w:rsidRPr="005248D1" w:rsidRDefault="008B1432" w:rsidP="006B6F51">
            <w:pPr>
              <w:ind w:firstLine="851"/>
              <w:jc w:val="center"/>
              <w:rPr>
                <w:lang w:val="uk-UA"/>
              </w:rPr>
            </w:pPr>
          </w:p>
        </w:tc>
        <w:tc>
          <w:tcPr>
            <w:tcW w:w="4962" w:type="dxa"/>
            <w:vMerge/>
          </w:tcPr>
          <w:p w:rsidR="008B1432" w:rsidRPr="005248D1" w:rsidRDefault="008B1432" w:rsidP="007B39CB">
            <w:pPr>
              <w:ind w:left="34" w:right="-154"/>
              <w:jc w:val="center"/>
              <w:rPr>
                <w:lang w:val="uk-UA"/>
              </w:rPr>
            </w:pPr>
          </w:p>
        </w:tc>
        <w:tc>
          <w:tcPr>
            <w:tcW w:w="1976" w:type="dxa"/>
            <w:gridSpan w:val="3"/>
          </w:tcPr>
          <w:p w:rsidR="008B1432" w:rsidRPr="005248D1" w:rsidRDefault="008B1432" w:rsidP="006B6F51">
            <w:pPr>
              <w:jc w:val="center"/>
              <w:rPr>
                <w:lang w:val="uk-UA"/>
              </w:rPr>
            </w:pPr>
            <w:r w:rsidRPr="005248D1">
              <w:rPr>
                <w:lang w:val="uk-UA"/>
              </w:rPr>
              <w:t>За навчальною програмою</w:t>
            </w:r>
          </w:p>
        </w:tc>
        <w:tc>
          <w:tcPr>
            <w:tcW w:w="2039" w:type="dxa"/>
            <w:gridSpan w:val="3"/>
          </w:tcPr>
          <w:p w:rsidR="008B1432" w:rsidRPr="005248D1" w:rsidRDefault="008B1432" w:rsidP="006B6F51">
            <w:pPr>
              <w:jc w:val="center"/>
              <w:rPr>
                <w:lang w:val="uk-UA"/>
              </w:rPr>
            </w:pPr>
            <w:r w:rsidRPr="005248D1">
              <w:rPr>
                <w:lang w:val="uk-UA"/>
              </w:rPr>
              <w:t>За робочою навчальною програмою</w:t>
            </w:r>
          </w:p>
        </w:tc>
      </w:tr>
      <w:tr w:rsidR="008B1432" w:rsidRPr="005248D1" w:rsidTr="00322F46">
        <w:trPr>
          <w:cantSplit/>
          <w:trHeight w:val="1134"/>
        </w:trPr>
        <w:tc>
          <w:tcPr>
            <w:tcW w:w="709" w:type="dxa"/>
            <w:vMerge/>
          </w:tcPr>
          <w:p w:rsidR="008B1432" w:rsidRPr="005248D1" w:rsidRDefault="008B1432" w:rsidP="006B6F51">
            <w:pPr>
              <w:ind w:firstLine="851"/>
              <w:jc w:val="center"/>
              <w:rPr>
                <w:lang w:val="uk-UA"/>
              </w:rPr>
            </w:pPr>
          </w:p>
        </w:tc>
        <w:tc>
          <w:tcPr>
            <w:tcW w:w="4962" w:type="dxa"/>
            <w:vMerge/>
          </w:tcPr>
          <w:p w:rsidR="008B1432" w:rsidRPr="005248D1" w:rsidRDefault="008B1432" w:rsidP="007B39CB">
            <w:pPr>
              <w:ind w:left="34" w:right="-154"/>
              <w:jc w:val="center"/>
              <w:rPr>
                <w:lang w:val="uk-UA"/>
              </w:rPr>
            </w:pPr>
          </w:p>
        </w:tc>
        <w:tc>
          <w:tcPr>
            <w:tcW w:w="709" w:type="dxa"/>
            <w:textDirection w:val="btLr"/>
          </w:tcPr>
          <w:p w:rsidR="008B1432" w:rsidRPr="005248D1" w:rsidRDefault="008B1432" w:rsidP="006B6F51">
            <w:pPr>
              <w:ind w:left="-770" w:right="-12" w:firstLine="708"/>
              <w:jc w:val="center"/>
              <w:rPr>
                <w:lang w:val="uk-UA"/>
              </w:rPr>
            </w:pPr>
            <w:r w:rsidRPr="005248D1">
              <w:rPr>
                <w:lang w:val="uk-UA"/>
              </w:rPr>
              <w:t>всього</w:t>
            </w:r>
          </w:p>
        </w:tc>
        <w:tc>
          <w:tcPr>
            <w:tcW w:w="613" w:type="dxa"/>
            <w:textDirection w:val="btLr"/>
          </w:tcPr>
          <w:p w:rsidR="008B1432" w:rsidRPr="005248D1" w:rsidRDefault="008B1432" w:rsidP="006B6F51">
            <w:pPr>
              <w:ind w:left="-770" w:right="-12" w:firstLine="708"/>
              <w:jc w:val="center"/>
              <w:rPr>
                <w:lang w:val="uk-UA"/>
              </w:rPr>
            </w:pPr>
            <w:r w:rsidRPr="005248D1">
              <w:rPr>
                <w:lang w:val="uk-UA"/>
              </w:rPr>
              <w:t>аудиторних</w:t>
            </w:r>
          </w:p>
        </w:tc>
        <w:tc>
          <w:tcPr>
            <w:tcW w:w="654" w:type="dxa"/>
            <w:textDirection w:val="btLr"/>
          </w:tcPr>
          <w:p w:rsidR="008B1432" w:rsidRPr="005248D1" w:rsidRDefault="008B1432" w:rsidP="006B6F51">
            <w:pPr>
              <w:ind w:left="-770" w:right="-12" w:firstLine="708"/>
              <w:jc w:val="center"/>
              <w:rPr>
                <w:lang w:val="uk-UA"/>
              </w:rPr>
            </w:pPr>
            <w:r w:rsidRPr="005248D1">
              <w:rPr>
                <w:lang w:val="uk-UA"/>
              </w:rPr>
              <w:t>самостійних</w:t>
            </w:r>
          </w:p>
        </w:tc>
        <w:tc>
          <w:tcPr>
            <w:tcW w:w="673" w:type="dxa"/>
            <w:textDirection w:val="btLr"/>
          </w:tcPr>
          <w:p w:rsidR="008B1432" w:rsidRPr="005248D1" w:rsidRDefault="008B1432" w:rsidP="006B6F51">
            <w:pPr>
              <w:ind w:left="-770" w:right="-12" w:firstLine="708"/>
              <w:jc w:val="center"/>
              <w:rPr>
                <w:lang w:val="uk-UA"/>
              </w:rPr>
            </w:pPr>
            <w:r w:rsidRPr="005248D1">
              <w:rPr>
                <w:lang w:val="uk-UA"/>
              </w:rPr>
              <w:t>всього</w:t>
            </w:r>
          </w:p>
        </w:tc>
        <w:tc>
          <w:tcPr>
            <w:tcW w:w="657" w:type="dxa"/>
            <w:textDirection w:val="btLr"/>
          </w:tcPr>
          <w:p w:rsidR="008B1432" w:rsidRPr="005248D1" w:rsidRDefault="008B1432" w:rsidP="006B6F51">
            <w:pPr>
              <w:ind w:left="-770" w:right="-12" w:firstLine="708"/>
              <w:jc w:val="center"/>
              <w:rPr>
                <w:lang w:val="uk-UA"/>
              </w:rPr>
            </w:pPr>
            <w:r w:rsidRPr="005248D1">
              <w:rPr>
                <w:lang w:val="uk-UA"/>
              </w:rPr>
              <w:t>аудиторних</w:t>
            </w:r>
          </w:p>
        </w:tc>
        <w:tc>
          <w:tcPr>
            <w:tcW w:w="709" w:type="dxa"/>
            <w:textDirection w:val="btLr"/>
          </w:tcPr>
          <w:p w:rsidR="008B1432" w:rsidRPr="005248D1" w:rsidRDefault="008B1432" w:rsidP="006B6F51">
            <w:pPr>
              <w:ind w:left="-770" w:right="-12" w:firstLine="708"/>
              <w:jc w:val="center"/>
              <w:rPr>
                <w:lang w:val="uk-UA"/>
              </w:rPr>
            </w:pPr>
            <w:r w:rsidRPr="005248D1">
              <w:rPr>
                <w:lang w:val="uk-UA"/>
              </w:rPr>
              <w:t>самостійних</w:t>
            </w:r>
          </w:p>
        </w:tc>
      </w:tr>
      <w:tr w:rsidR="008B1432" w:rsidRPr="005248D1" w:rsidTr="00322F46">
        <w:tc>
          <w:tcPr>
            <w:tcW w:w="709" w:type="dxa"/>
          </w:tcPr>
          <w:p w:rsidR="008B1432" w:rsidRPr="005248D1" w:rsidRDefault="008B1432" w:rsidP="00770714">
            <w:pPr>
              <w:widowControl w:val="0"/>
              <w:autoSpaceDE w:val="0"/>
              <w:autoSpaceDN w:val="0"/>
              <w:adjustRightInd w:val="0"/>
              <w:spacing w:line="360" w:lineRule="auto"/>
              <w:ind w:left="360"/>
              <w:jc w:val="center"/>
              <w:rPr>
                <w:lang w:val="uk-UA"/>
              </w:rPr>
            </w:pPr>
          </w:p>
        </w:tc>
        <w:tc>
          <w:tcPr>
            <w:tcW w:w="4962" w:type="dxa"/>
          </w:tcPr>
          <w:p w:rsidR="008B1432" w:rsidRPr="005248D1" w:rsidRDefault="008B1432" w:rsidP="007B39CB">
            <w:pPr>
              <w:ind w:left="34" w:right="-154"/>
              <w:rPr>
                <w:lang w:val="uk-UA"/>
              </w:rPr>
            </w:pPr>
            <w:r w:rsidRPr="005248D1">
              <w:rPr>
                <w:lang w:val="uk-UA"/>
              </w:rPr>
              <w:t>Розділ 1.</w:t>
            </w:r>
          </w:p>
        </w:tc>
        <w:tc>
          <w:tcPr>
            <w:tcW w:w="709" w:type="dxa"/>
            <w:vAlign w:val="center"/>
          </w:tcPr>
          <w:p w:rsidR="008B1432" w:rsidRPr="005248D1" w:rsidRDefault="008B1432" w:rsidP="006034E7">
            <w:pPr>
              <w:spacing w:line="360" w:lineRule="auto"/>
              <w:ind w:left="-391" w:firstLine="426"/>
              <w:jc w:val="center"/>
              <w:rPr>
                <w:lang w:val="uk-UA"/>
              </w:rPr>
            </w:pPr>
          </w:p>
        </w:tc>
        <w:tc>
          <w:tcPr>
            <w:tcW w:w="613" w:type="dxa"/>
            <w:vAlign w:val="center"/>
          </w:tcPr>
          <w:p w:rsidR="008B1432" w:rsidRPr="005248D1" w:rsidRDefault="008B1432" w:rsidP="006034E7">
            <w:pPr>
              <w:spacing w:line="360" w:lineRule="auto"/>
              <w:ind w:left="-391" w:firstLine="426"/>
              <w:jc w:val="center"/>
              <w:rPr>
                <w:lang w:val="uk-UA"/>
              </w:rPr>
            </w:pPr>
          </w:p>
        </w:tc>
        <w:tc>
          <w:tcPr>
            <w:tcW w:w="654" w:type="dxa"/>
            <w:vAlign w:val="center"/>
          </w:tcPr>
          <w:p w:rsidR="008B1432" w:rsidRPr="005248D1" w:rsidRDefault="008B1432" w:rsidP="006034E7">
            <w:pPr>
              <w:spacing w:line="360" w:lineRule="auto"/>
              <w:ind w:left="-391" w:firstLine="426"/>
              <w:jc w:val="center"/>
              <w:rPr>
                <w:lang w:val="uk-UA"/>
              </w:rPr>
            </w:pPr>
          </w:p>
        </w:tc>
        <w:tc>
          <w:tcPr>
            <w:tcW w:w="673" w:type="dxa"/>
            <w:vAlign w:val="center"/>
          </w:tcPr>
          <w:p w:rsidR="008B1432" w:rsidRPr="005248D1" w:rsidRDefault="008B1432" w:rsidP="006034E7">
            <w:pPr>
              <w:spacing w:line="360" w:lineRule="auto"/>
              <w:ind w:left="-391" w:firstLine="426"/>
              <w:jc w:val="center"/>
              <w:rPr>
                <w:lang w:val="uk-UA"/>
              </w:rPr>
            </w:pPr>
          </w:p>
        </w:tc>
        <w:tc>
          <w:tcPr>
            <w:tcW w:w="657" w:type="dxa"/>
            <w:vAlign w:val="center"/>
          </w:tcPr>
          <w:p w:rsidR="008B1432" w:rsidRPr="005248D1" w:rsidRDefault="008B1432" w:rsidP="006034E7">
            <w:pPr>
              <w:spacing w:line="360" w:lineRule="auto"/>
              <w:ind w:left="-391" w:firstLine="426"/>
              <w:jc w:val="center"/>
              <w:rPr>
                <w:lang w:val="uk-UA"/>
              </w:rPr>
            </w:pPr>
          </w:p>
        </w:tc>
        <w:tc>
          <w:tcPr>
            <w:tcW w:w="709" w:type="dxa"/>
            <w:vAlign w:val="center"/>
          </w:tcPr>
          <w:p w:rsidR="008B1432" w:rsidRPr="005248D1" w:rsidRDefault="008B1432" w:rsidP="006034E7">
            <w:pPr>
              <w:spacing w:line="360" w:lineRule="auto"/>
              <w:ind w:left="-391" w:firstLine="426"/>
              <w:jc w:val="center"/>
              <w:rPr>
                <w:lang w:val="uk-UA"/>
              </w:rPr>
            </w:pP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Вступ. Суть менеджменту та його завдання. Предмет, об’єкт менеджменту.</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Тема. Ознайомлення з посадовими інструкціями керівників і спеціалістів с/г підприємств.</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Планування і стратегічний менеджмент. Природа і мета управлінського планування. Типи планів, їх роль у менеджменті. Поняття стратегічного планування.</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Ознайомлення з управлінськими рішеннями.</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rPr>
          <w:trHeight w:val="349"/>
        </w:trPr>
        <w:tc>
          <w:tcPr>
            <w:tcW w:w="709" w:type="dxa"/>
          </w:tcPr>
          <w:p w:rsidR="008B1432" w:rsidRPr="005248D1" w:rsidRDefault="008B1432" w:rsidP="00770714">
            <w:pPr>
              <w:widowControl w:val="0"/>
              <w:autoSpaceDE w:val="0"/>
              <w:autoSpaceDN w:val="0"/>
              <w:adjustRightInd w:val="0"/>
              <w:spacing w:line="360" w:lineRule="auto"/>
              <w:ind w:left="360"/>
              <w:jc w:val="center"/>
              <w:rPr>
                <w:lang w:val="uk-UA"/>
              </w:rPr>
            </w:pPr>
          </w:p>
        </w:tc>
        <w:tc>
          <w:tcPr>
            <w:tcW w:w="4962" w:type="dxa"/>
          </w:tcPr>
          <w:p w:rsidR="008B1432" w:rsidRPr="005248D1" w:rsidRDefault="008B1432" w:rsidP="007B39CB">
            <w:pPr>
              <w:ind w:left="34" w:right="-154"/>
              <w:rPr>
                <w:lang w:val="uk-UA"/>
              </w:rPr>
            </w:pPr>
            <w:r w:rsidRPr="005248D1">
              <w:rPr>
                <w:lang w:val="uk-UA"/>
              </w:rPr>
              <w:t>Розділ 2.</w:t>
            </w:r>
          </w:p>
        </w:tc>
        <w:tc>
          <w:tcPr>
            <w:tcW w:w="709" w:type="dxa"/>
            <w:vAlign w:val="center"/>
          </w:tcPr>
          <w:p w:rsidR="008B1432" w:rsidRPr="005248D1" w:rsidRDefault="008B1432" w:rsidP="006B6F51">
            <w:pPr>
              <w:spacing w:line="360" w:lineRule="auto"/>
              <w:ind w:left="-391" w:firstLine="426"/>
              <w:jc w:val="center"/>
              <w:rPr>
                <w:lang w:val="uk-UA"/>
              </w:rPr>
            </w:pPr>
          </w:p>
        </w:tc>
        <w:tc>
          <w:tcPr>
            <w:tcW w:w="613" w:type="dxa"/>
            <w:vAlign w:val="center"/>
          </w:tcPr>
          <w:p w:rsidR="008B1432" w:rsidRPr="005248D1" w:rsidRDefault="008B1432" w:rsidP="006B6F51">
            <w:pPr>
              <w:spacing w:line="360" w:lineRule="auto"/>
              <w:ind w:left="-391" w:firstLine="426"/>
              <w:jc w:val="center"/>
              <w:rPr>
                <w:lang w:val="uk-UA"/>
              </w:rPr>
            </w:pPr>
          </w:p>
        </w:tc>
        <w:tc>
          <w:tcPr>
            <w:tcW w:w="654" w:type="dxa"/>
            <w:vAlign w:val="center"/>
          </w:tcPr>
          <w:p w:rsidR="008B1432" w:rsidRPr="005248D1" w:rsidRDefault="008B1432" w:rsidP="006B6F51">
            <w:pPr>
              <w:spacing w:line="360" w:lineRule="auto"/>
              <w:ind w:left="-391" w:firstLine="426"/>
              <w:jc w:val="center"/>
              <w:rPr>
                <w:lang w:val="uk-UA"/>
              </w:rPr>
            </w:pPr>
          </w:p>
        </w:tc>
        <w:tc>
          <w:tcPr>
            <w:tcW w:w="673" w:type="dxa"/>
            <w:vAlign w:val="center"/>
          </w:tcPr>
          <w:p w:rsidR="008B1432" w:rsidRPr="005248D1" w:rsidRDefault="008B1432" w:rsidP="00E67C63">
            <w:pPr>
              <w:spacing w:line="360" w:lineRule="auto"/>
              <w:ind w:left="-391" w:firstLine="426"/>
              <w:jc w:val="center"/>
              <w:rPr>
                <w:lang w:val="uk-UA"/>
              </w:rPr>
            </w:pPr>
          </w:p>
        </w:tc>
        <w:tc>
          <w:tcPr>
            <w:tcW w:w="657" w:type="dxa"/>
            <w:vAlign w:val="center"/>
          </w:tcPr>
          <w:p w:rsidR="008B1432" w:rsidRPr="005248D1" w:rsidRDefault="008B1432" w:rsidP="00E67C63">
            <w:pPr>
              <w:spacing w:line="360" w:lineRule="auto"/>
              <w:ind w:left="-391" w:firstLine="426"/>
              <w:jc w:val="center"/>
              <w:rPr>
                <w:lang w:val="uk-UA"/>
              </w:rPr>
            </w:pPr>
          </w:p>
        </w:tc>
        <w:tc>
          <w:tcPr>
            <w:tcW w:w="709" w:type="dxa"/>
            <w:vAlign w:val="center"/>
          </w:tcPr>
          <w:p w:rsidR="008B1432" w:rsidRPr="005248D1" w:rsidRDefault="008B1432" w:rsidP="00E67C63">
            <w:pPr>
              <w:spacing w:line="360" w:lineRule="auto"/>
              <w:ind w:left="-391" w:firstLine="426"/>
              <w:jc w:val="center"/>
              <w:rPr>
                <w:lang w:val="uk-UA"/>
              </w:rPr>
            </w:pP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Психологія особистості.</w:t>
            </w:r>
          </w:p>
          <w:p w:rsidR="008B1432" w:rsidRPr="005248D1" w:rsidRDefault="008B1432" w:rsidP="007B39CB">
            <w:pPr>
              <w:ind w:left="34" w:right="-154"/>
              <w:rPr>
                <w:lang w:val="uk-UA"/>
              </w:rPr>
            </w:pPr>
            <w:r w:rsidRPr="005248D1">
              <w:rPr>
                <w:lang w:val="uk-UA"/>
              </w:rPr>
              <w:t>Поняття індивідуума і особистості. Роль суспільства в формуванні особистості.</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Управління конфліктами.</w:t>
            </w:r>
          </w:p>
          <w:p w:rsidR="008B1432" w:rsidRPr="005248D1" w:rsidRDefault="008B1432" w:rsidP="007B39CB">
            <w:pPr>
              <w:ind w:left="34" w:right="-154"/>
              <w:rPr>
                <w:lang w:val="uk-UA"/>
              </w:rPr>
            </w:pPr>
            <w:r w:rsidRPr="005248D1">
              <w:rPr>
                <w:lang w:val="uk-UA"/>
              </w:rPr>
              <w:t>Суть конфліктів, їх природа. Типи конфліктів їх причини.</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Управління конфліктними ситуаціями.</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r>
      <w:tr w:rsidR="008B1432" w:rsidRPr="005248D1" w:rsidTr="00322F46">
        <w:tc>
          <w:tcPr>
            <w:tcW w:w="709" w:type="dxa"/>
          </w:tcPr>
          <w:p w:rsidR="008B1432" w:rsidRPr="005248D1" w:rsidRDefault="008B1432" w:rsidP="00770714">
            <w:pPr>
              <w:widowControl w:val="0"/>
              <w:autoSpaceDE w:val="0"/>
              <w:autoSpaceDN w:val="0"/>
              <w:adjustRightInd w:val="0"/>
              <w:spacing w:line="360" w:lineRule="auto"/>
              <w:ind w:left="360"/>
              <w:jc w:val="center"/>
              <w:rPr>
                <w:lang w:val="uk-UA"/>
              </w:rPr>
            </w:pPr>
          </w:p>
        </w:tc>
        <w:tc>
          <w:tcPr>
            <w:tcW w:w="4962" w:type="dxa"/>
          </w:tcPr>
          <w:p w:rsidR="008B1432" w:rsidRPr="005248D1" w:rsidRDefault="008B1432" w:rsidP="007B39CB">
            <w:pPr>
              <w:ind w:left="34" w:right="-154"/>
              <w:rPr>
                <w:lang w:val="uk-UA"/>
              </w:rPr>
            </w:pPr>
            <w:r w:rsidRPr="005248D1">
              <w:rPr>
                <w:lang w:val="uk-UA"/>
              </w:rPr>
              <w:t>Розділ 3.</w:t>
            </w:r>
          </w:p>
        </w:tc>
        <w:tc>
          <w:tcPr>
            <w:tcW w:w="709" w:type="dxa"/>
            <w:vAlign w:val="center"/>
          </w:tcPr>
          <w:p w:rsidR="008B1432" w:rsidRPr="005248D1" w:rsidRDefault="008B1432" w:rsidP="006B6F51">
            <w:pPr>
              <w:spacing w:line="360" w:lineRule="auto"/>
              <w:ind w:left="-391" w:firstLine="426"/>
              <w:jc w:val="center"/>
              <w:rPr>
                <w:lang w:val="uk-UA"/>
              </w:rPr>
            </w:pPr>
          </w:p>
        </w:tc>
        <w:tc>
          <w:tcPr>
            <w:tcW w:w="613" w:type="dxa"/>
            <w:vAlign w:val="center"/>
          </w:tcPr>
          <w:p w:rsidR="008B1432" w:rsidRPr="005248D1" w:rsidRDefault="008B1432" w:rsidP="006B6F51">
            <w:pPr>
              <w:spacing w:line="360" w:lineRule="auto"/>
              <w:ind w:left="-391" w:firstLine="426"/>
              <w:jc w:val="center"/>
              <w:rPr>
                <w:lang w:val="uk-UA"/>
              </w:rPr>
            </w:pPr>
          </w:p>
        </w:tc>
        <w:tc>
          <w:tcPr>
            <w:tcW w:w="654" w:type="dxa"/>
            <w:vAlign w:val="center"/>
          </w:tcPr>
          <w:p w:rsidR="008B1432" w:rsidRPr="005248D1" w:rsidRDefault="008B1432" w:rsidP="006B6F51">
            <w:pPr>
              <w:spacing w:line="360" w:lineRule="auto"/>
              <w:ind w:left="-391" w:firstLine="426"/>
              <w:jc w:val="center"/>
              <w:rPr>
                <w:lang w:val="uk-UA"/>
              </w:rPr>
            </w:pPr>
          </w:p>
        </w:tc>
        <w:tc>
          <w:tcPr>
            <w:tcW w:w="673" w:type="dxa"/>
            <w:vAlign w:val="center"/>
          </w:tcPr>
          <w:p w:rsidR="008B1432" w:rsidRPr="005248D1" w:rsidRDefault="008B1432" w:rsidP="00E67C63">
            <w:pPr>
              <w:spacing w:line="360" w:lineRule="auto"/>
              <w:ind w:left="-391" w:firstLine="426"/>
              <w:jc w:val="center"/>
              <w:rPr>
                <w:lang w:val="uk-UA"/>
              </w:rPr>
            </w:pPr>
          </w:p>
        </w:tc>
        <w:tc>
          <w:tcPr>
            <w:tcW w:w="657" w:type="dxa"/>
            <w:vAlign w:val="center"/>
          </w:tcPr>
          <w:p w:rsidR="008B1432" w:rsidRPr="005248D1" w:rsidRDefault="008B1432" w:rsidP="00E67C63">
            <w:pPr>
              <w:spacing w:line="360" w:lineRule="auto"/>
              <w:ind w:left="-391" w:firstLine="426"/>
              <w:jc w:val="center"/>
              <w:rPr>
                <w:lang w:val="uk-UA"/>
              </w:rPr>
            </w:pPr>
          </w:p>
        </w:tc>
        <w:tc>
          <w:tcPr>
            <w:tcW w:w="709" w:type="dxa"/>
            <w:vAlign w:val="center"/>
          </w:tcPr>
          <w:p w:rsidR="008B1432" w:rsidRPr="005248D1" w:rsidRDefault="008B1432" w:rsidP="00E67C63">
            <w:pPr>
              <w:spacing w:line="360" w:lineRule="auto"/>
              <w:ind w:left="-391" w:firstLine="426"/>
              <w:jc w:val="center"/>
              <w:rPr>
                <w:lang w:val="uk-UA"/>
              </w:rPr>
            </w:pP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Поняття про кадри і кадровий менеджмент. Планування роботи з кадрами. Добір, розстановка і навчання кадрів.</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Ознайомлення із зразками управлінської документації.</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A8249D">
            <w:pPr>
              <w:widowControl w:val="0"/>
              <w:numPr>
                <w:ilvl w:val="0"/>
                <w:numId w:val="3"/>
              </w:numPr>
              <w:autoSpaceDE w:val="0"/>
              <w:autoSpaceDN w:val="0"/>
              <w:adjustRightInd w:val="0"/>
              <w:spacing w:line="360" w:lineRule="auto"/>
              <w:ind w:left="-391" w:firstLine="426"/>
              <w:jc w:val="center"/>
              <w:rPr>
                <w:lang w:val="uk-UA"/>
              </w:rPr>
            </w:pPr>
          </w:p>
        </w:tc>
        <w:tc>
          <w:tcPr>
            <w:tcW w:w="4962" w:type="dxa"/>
          </w:tcPr>
          <w:p w:rsidR="008B1432" w:rsidRPr="005248D1" w:rsidRDefault="008B1432" w:rsidP="007B39CB">
            <w:pPr>
              <w:ind w:left="34" w:right="-154"/>
              <w:rPr>
                <w:lang w:val="uk-UA"/>
              </w:rPr>
            </w:pPr>
            <w:r w:rsidRPr="005248D1">
              <w:rPr>
                <w:lang w:val="uk-UA"/>
              </w:rPr>
              <w:t>Модель сучасного менеджера.</w:t>
            </w:r>
          </w:p>
        </w:tc>
        <w:tc>
          <w:tcPr>
            <w:tcW w:w="709" w:type="dxa"/>
            <w:vAlign w:val="center"/>
          </w:tcPr>
          <w:p w:rsidR="008B1432" w:rsidRPr="005248D1" w:rsidRDefault="008B1432" w:rsidP="006B6F51">
            <w:pPr>
              <w:spacing w:line="360" w:lineRule="auto"/>
              <w:ind w:left="-391" w:firstLine="426"/>
              <w:jc w:val="center"/>
              <w:rPr>
                <w:lang w:val="uk-UA"/>
              </w:rPr>
            </w:pPr>
            <w:r w:rsidRPr="005248D1">
              <w:rPr>
                <w:lang w:val="uk-UA"/>
              </w:rPr>
              <w:t>6</w:t>
            </w:r>
          </w:p>
        </w:tc>
        <w:tc>
          <w:tcPr>
            <w:tcW w:w="613" w:type="dxa"/>
            <w:vAlign w:val="center"/>
          </w:tcPr>
          <w:p w:rsidR="008B1432" w:rsidRPr="005248D1" w:rsidRDefault="008B1432" w:rsidP="006B6F51">
            <w:pPr>
              <w:spacing w:line="360" w:lineRule="auto"/>
              <w:ind w:left="-391" w:firstLine="426"/>
              <w:jc w:val="center"/>
              <w:rPr>
                <w:lang w:val="uk-UA"/>
              </w:rPr>
            </w:pPr>
            <w:r w:rsidRPr="005248D1">
              <w:rPr>
                <w:lang w:val="uk-UA"/>
              </w:rPr>
              <w:t>2</w:t>
            </w:r>
          </w:p>
        </w:tc>
        <w:tc>
          <w:tcPr>
            <w:tcW w:w="654" w:type="dxa"/>
            <w:vAlign w:val="center"/>
          </w:tcPr>
          <w:p w:rsidR="008B1432" w:rsidRPr="005248D1" w:rsidRDefault="008B1432" w:rsidP="006B6F51">
            <w:pPr>
              <w:spacing w:line="360" w:lineRule="auto"/>
              <w:ind w:left="-391" w:firstLine="426"/>
              <w:jc w:val="center"/>
              <w:rPr>
                <w:lang w:val="uk-UA"/>
              </w:rPr>
            </w:pPr>
            <w:r w:rsidRPr="005248D1">
              <w:rPr>
                <w:lang w:val="uk-UA"/>
              </w:rPr>
              <w:t>4</w:t>
            </w:r>
          </w:p>
        </w:tc>
        <w:tc>
          <w:tcPr>
            <w:tcW w:w="673" w:type="dxa"/>
            <w:vAlign w:val="center"/>
          </w:tcPr>
          <w:p w:rsidR="008B1432" w:rsidRPr="005248D1" w:rsidRDefault="008B1432" w:rsidP="00E67C63">
            <w:pPr>
              <w:spacing w:line="360" w:lineRule="auto"/>
              <w:ind w:left="-391" w:firstLine="426"/>
              <w:jc w:val="center"/>
              <w:rPr>
                <w:lang w:val="uk-UA"/>
              </w:rPr>
            </w:pPr>
            <w:r w:rsidRPr="005248D1">
              <w:rPr>
                <w:lang w:val="uk-UA"/>
              </w:rPr>
              <w:t>6</w:t>
            </w:r>
          </w:p>
        </w:tc>
        <w:tc>
          <w:tcPr>
            <w:tcW w:w="657" w:type="dxa"/>
            <w:vAlign w:val="center"/>
          </w:tcPr>
          <w:p w:rsidR="008B1432" w:rsidRPr="005248D1" w:rsidRDefault="008B1432" w:rsidP="00E67C63">
            <w:pPr>
              <w:spacing w:line="360" w:lineRule="auto"/>
              <w:ind w:left="-391" w:firstLine="426"/>
              <w:jc w:val="center"/>
              <w:rPr>
                <w:lang w:val="uk-UA"/>
              </w:rPr>
            </w:pPr>
            <w:r w:rsidRPr="005248D1">
              <w:rPr>
                <w:lang w:val="uk-UA"/>
              </w:rPr>
              <w:t>2</w:t>
            </w:r>
          </w:p>
        </w:tc>
        <w:tc>
          <w:tcPr>
            <w:tcW w:w="709" w:type="dxa"/>
            <w:vAlign w:val="center"/>
          </w:tcPr>
          <w:p w:rsidR="008B1432" w:rsidRPr="005248D1" w:rsidRDefault="008B1432" w:rsidP="00E67C63">
            <w:pPr>
              <w:spacing w:line="360" w:lineRule="auto"/>
              <w:ind w:left="-391" w:firstLine="426"/>
              <w:jc w:val="center"/>
              <w:rPr>
                <w:lang w:val="uk-UA"/>
              </w:rPr>
            </w:pPr>
            <w:r w:rsidRPr="005248D1">
              <w:rPr>
                <w:lang w:val="uk-UA"/>
              </w:rPr>
              <w:t>4</w:t>
            </w:r>
          </w:p>
        </w:tc>
      </w:tr>
      <w:tr w:rsidR="008B1432" w:rsidRPr="005248D1" w:rsidTr="00322F46">
        <w:tc>
          <w:tcPr>
            <w:tcW w:w="709" w:type="dxa"/>
          </w:tcPr>
          <w:p w:rsidR="008B1432" w:rsidRPr="005248D1" w:rsidRDefault="008B1432" w:rsidP="006B6F51">
            <w:pPr>
              <w:spacing w:line="360" w:lineRule="auto"/>
              <w:ind w:left="-391" w:firstLine="426"/>
              <w:jc w:val="center"/>
              <w:rPr>
                <w:b/>
                <w:lang w:val="uk-UA"/>
              </w:rPr>
            </w:pPr>
          </w:p>
        </w:tc>
        <w:tc>
          <w:tcPr>
            <w:tcW w:w="4962" w:type="dxa"/>
          </w:tcPr>
          <w:p w:rsidR="008B1432" w:rsidRPr="005248D1" w:rsidRDefault="008B1432" w:rsidP="007B39CB">
            <w:pPr>
              <w:spacing w:line="360" w:lineRule="auto"/>
              <w:ind w:left="34" w:right="-154"/>
              <w:rPr>
                <w:b/>
                <w:lang w:val="uk-UA"/>
              </w:rPr>
            </w:pPr>
            <w:r w:rsidRPr="005248D1">
              <w:rPr>
                <w:b/>
                <w:lang w:val="uk-UA"/>
              </w:rPr>
              <w:t xml:space="preserve">Всього </w:t>
            </w:r>
          </w:p>
        </w:tc>
        <w:tc>
          <w:tcPr>
            <w:tcW w:w="709" w:type="dxa"/>
          </w:tcPr>
          <w:p w:rsidR="008B1432" w:rsidRPr="005248D1" w:rsidRDefault="008B1432" w:rsidP="006034E7">
            <w:pPr>
              <w:pStyle w:val="tl"/>
              <w:spacing w:after="0"/>
              <w:rPr>
                <w:b/>
                <w:i/>
                <w:lang w:val="uk-UA"/>
              </w:rPr>
            </w:pPr>
            <w:r w:rsidRPr="005248D1">
              <w:rPr>
                <w:b/>
                <w:i/>
                <w:lang w:val="uk-UA"/>
              </w:rPr>
              <w:t>54</w:t>
            </w:r>
          </w:p>
        </w:tc>
        <w:tc>
          <w:tcPr>
            <w:tcW w:w="613" w:type="dxa"/>
          </w:tcPr>
          <w:p w:rsidR="008B1432" w:rsidRPr="005248D1" w:rsidRDefault="008B1432" w:rsidP="006034E7">
            <w:pPr>
              <w:pStyle w:val="tc"/>
              <w:spacing w:after="0"/>
              <w:rPr>
                <w:b/>
                <w:i/>
                <w:lang w:val="uk-UA"/>
              </w:rPr>
            </w:pPr>
            <w:r w:rsidRPr="005248D1">
              <w:rPr>
                <w:b/>
                <w:i/>
                <w:lang w:val="uk-UA"/>
              </w:rPr>
              <w:t>20</w:t>
            </w:r>
          </w:p>
        </w:tc>
        <w:tc>
          <w:tcPr>
            <w:tcW w:w="654" w:type="dxa"/>
          </w:tcPr>
          <w:p w:rsidR="008B1432" w:rsidRPr="005248D1" w:rsidRDefault="008B1432" w:rsidP="006034E7">
            <w:pPr>
              <w:pStyle w:val="tc"/>
              <w:spacing w:after="0"/>
              <w:rPr>
                <w:b/>
                <w:i/>
                <w:lang w:val="uk-UA"/>
              </w:rPr>
            </w:pPr>
            <w:r w:rsidRPr="005248D1">
              <w:rPr>
                <w:b/>
                <w:i/>
                <w:lang w:val="uk-UA"/>
              </w:rPr>
              <w:t>34</w:t>
            </w:r>
          </w:p>
        </w:tc>
        <w:tc>
          <w:tcPr>
            <w:tcW w:w="673" w:type="dxa"/>
          </w:tcPr>
          <w:p w:rsidR="008B1432" w:rsidRPr="005248D1" w:rsidRDefault="008B1432" w:rsidP="00E67C63">
            <w:pPr>
              <w:pStyle w:val="tl"/>
              <w:spacing w:after="0"/>
              <w:rPr>
                <w:b/>
                <w:i/>
                <w:lang w:val="uk-UA"/>
              </w:rPr>
            </w:pPr>
            <w:r w:rsidRPr="005248D1">
              <w:rPr>
                <w:b/>
                <w:i/>
                <w:lang w:val="uk-UA"/>
              </w:rPr>
              <w:t>54</w:t>
            </w:r>
          </w:p>
        </w:tc>
        <w:tc>
          <w:tcPr>
            <w:tcW w:w="657" w:type="dxa"/>
          </w:tcPr>
          <w:p w:rsidR="008B1432" w:rsidRPr="005248D1" w:rsidRDefault="008B1432" w:rsidP="00E67C63">
            <w:pPr>
              <w:pStyle w:val="tc"/>
              <w:spacing w:after="0"/>
              <w:rPr>
                <w:b/>
                <w:i/>
                <w:lang w:val="uk-UA"/>
              </w:rPr>
            </w:pPr>
            <w:r w:rsidRPr="005248D1">
              <w:rPr>
                <w:b/>
                <w:i/>
                <w:lang w:val="uk-UA"/>
              </w:rPr>
              <w:t>20</w:t>
            </w:r>
          </w:p>
        </w:tc>
        <w:tc>
          <w:tcPr>
            <w:tcW w:w="709" w:type="dxa"/>
          </w:tcPr>
          <w:p w:rsidR="008B1432" w:rsidRPr="005248D1" w:rsidRDefault="008B1432" w:rsidP="00E67C63">
            <w:pPr>
              <w:pStyle w:val="tc"/>
              <w:spacing w:after="0"/>
              <w:rPr>
                <w:b/>
                <w:i/>
                <w:lang w:val="uk-UA"/>
              </w:rPr>
            </w:pPr>
            <w:r w:rsidRPr="005248D1">
              <w:rPr>
                <w:b/>
                <w:i/>
                <w:lang w:val="uk-UA"/>
              </w:rPr>
              <w:t>34</w:t>
            </w:r>
          </w:p>
        </w:tc>
      </w:tr>
    </w:tbl>
    <w:p w:rsidR="008B1432" w:rsidRPr="005248D1" w:rsidRDefault="008B1432"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5248D1" w:rsidRDefault="005248D1" w:rsidP="006B6F51">
      <w:pPr>
        <w:spacing w:line="360" w:lineRule="auto"/>
        <w:ind w:firstLine="851"/>
        <w:jc w:val="center"/>
        <w:rPr>
          <w:b/>
          <w:lang w:val="uk-UA"/>
        </w:rPr>
      </w:pPr>
    </w:p>
    <w:p w:rsidR="008B1432" w:rsidRPr="005248D1" w:rsidRDefault="008B1432" w:rsidP="006B6F51">
      <w:pPr>
        <w:spacing w:line="360" w:lineRule="auto"/>
        <w:ind w:firstLine="851"/>
        <w:jc w:val="center"/>
        <w:rPr>
          <w:b/>
          <w:lang w:val="uk-UA"/>
        </w:rPr>
      </w:pPr>
      <w:r w:rsidRPr="005248D1">
        <w:rPr>
          <w:b/>
          <w:lang w:val="uk-UA"/>
        </w:rPr>
        <w:t xml:space="preserve">Тематичний план самостійної роботи </w:t>
      </w:r>
    </w:p>
    <w:p w:rsidR="008B1432" w:rsidRPr="005248D1" w:rsidRDefault="008B1432" w:rsidP="006B6F51">
      <w:pPr>
        <w:spacing w:line="360" w:lineRule="auto"/>
        <w:ind w:firstLine="851"/>
        <w:jc w:val="center"/>
        <w:rPr>
          <w:b/>
          <w:lang w:val="uk-UA"/>
        </w:rPr>
      </w:pPr>
      <w:r w:rsidRPr="005248D1">
        <w:rPr>
          <w:b/>
          <w:lang w:val="uk-UA"/>
        </w:rPr>
        <w:t>з дисципліни «Основи менеджменту»</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812"/>
        <w:gridCol w:w="1275"/>
        <w:gridCol w:w="1418"/>
      </w:tblGrid>
      <w:tr w:rsidR="008B1432" w:rsidRPr="005248D1" w:rsidTr="00322F46">
        <w:tc>
          <w:tcPr>
            <w:tcW w:w="709" w:type="dxa"/>
            <w:vAlign w:val="center"/>
          </w:tcPr>
          <w:p w:rsidR="008B1432" w:rsidRPr="005248D1" w:rsidRDefault="008B1432" w:rsidP="00D6347D">
            <w:pPr>
              <w:spacing w:line="360" w:lineRule="auto"/>
              <w:ind w:left="-817" w:right="-392" w:firstLine="851"/>
              <w:rPr>
                <w:lang w:val="uk-UA"/>
              </w:rPr>
            </w:pPr>
            <w:r w:rsidRPr="005248D1">
              <w:rPr>
                <w:lang w:val="uk-UA"/>
              </w:rPr>
              <w:t xml:space="preserve">№ </w:t>
            </w:r>
          </w:p>
          <w:p w:rsidR="008B1432" w:rsidRPr="005248D1" w:rsidRDefault="008B1432" w:rsidP="00D6347D">
            <w:pPr>
              <w:spacing w:line="360" w:lineRule="auto"/>
              <w:ind w:left="-817" w:right="-392" w:firstLine="851"/>
              <w:rPr>
                <w:lang w:val="uk-UA"/>
              </w:rPr>
            </w:pPr>
            <w:r w:rsidRPr="005248D1">
              <w:rPr>
                <w:lang w:val="uk-UA"/>
              </w:rPr>
              <w:t>за/п</w:t>
            </w:r>
          </w:p>
        </w:tc>
        <w:tc>
          <w:tcPr>
            <w:tcW w:w="5812" w:type="dxa"/>
            <w:vAlign w:val="center"/>
          </w:tcPr>
          <w:p w:rsidR="008B1432" w:rsidRPr="005248D1" w:rsidRDefault="008B1432" w:rsidP="00D51372">
            <w:pPr>
              <w:spacing w:line="360" w:lineRule="auto"/>
              <w:ind w:left="34"/>
              <w:jc w:val="center"/>
              <w:rPr>
                <w:lang w:val="uk-UA"/>
              </w:rPr>
            </w:pPr>
            <w:r w:rsidRPr="005248D1">
              <w:rPr>
                <w:lang w:val="uk-UA"/>
              </w:rPr>
              <w:t>Тема</w:t>
            </w:r>
          </w:p>
        </w:tc>
        <w:tc>
          <w:tcPr>
            <w:tcW w:w="1275" w:type="dxa"/>
            <w:vAlign w:val="center"/>
          </w:tcPr>
          <w:p w:rsidR="008B1432" w:rsidRPr="005248D1" w:rsidRDefault="008B1432" w:rsidP="00D6347D">
            <w:pPr>
              <w:spacing w:line="360" w:lineRule="auto"/>
              <w:ind w:left="-108" w:right="-47"/>
              <w:jc w:val="center"/>
              <w:rPr>
                <w:lang w:val="uk-UA"/>
              </w:rPr>
            </w:pPr>
            <w:r w:rsidRPr="005248D1">
              <w:rPr>
                <w:lang w:val="uk-UA"/>
              </w:rPr>
              <w:t>Кількість годин</w:t>
            </w:r>
          </w:p>
        </w:tc>
        <w:tc>
          <w:tcPr>
            <w:tcW w:w="1418" w:type="dxa"/>
            <w:vAlign w:val="center"/>
          </w:tcPr>
          <w:p w:rsidR="008B1432" w:rsidRPr="005248D1" w:rsidRDefault="008B1432" w:rsidP="00D6347D">
            <w:pPr>
              <w:spacing w:line="360" w:lineRule="auto"/>
              <w:ind w:left="-817" w:right="-392" w:firstLine="851"/>
              <w:rPr>
                <w:lang w:val="uk-UA"/>
              </w:rPr>
            </w:pPr>
            <w:r w:rsidRPr="005248D1">
              <w:rPr>
                <w:lang w:val="uk-UA"/>
              </w:rPr>
              <w:t>Вид роботи</w:t>
            </w:r>
          </w:p>
        </w:tc>
      </w:tr>
      <w:tr w:rsidR="008B1432" w:rsidRPr="005248D1" w:rsidTr="00322F46">
        <w:tc>
          <w:tcPr>
            <w:tcW w:w="709" w:type="dxa"/>
          </w:tcPr>
          <w:p w:rsidR="008B1432" w:rsidRPr="005248D1" w:rsidRDefault="008B1432" w:rsidP="00C120B3">
            <w:pPr>
              <w:widowControl w:val="0"/>
              <w:autoSpaceDE w:val="0"/>
              <w:autoSpaceDN w:val="0"/>
              <w:adjustRightInd w:val="0"/>
              <w:spacing w:line="360" w:lineRule="auto"/>
              <w:ind w:left="360" w:right="-392"/>
              <w:jc w:val="center"/>
              <w:rPr>
                <w:lang w:val="uk-UA"/>
              </w:rPr>
            </w:pPr>
          </w:p>
        </w:tc>
        <w:tc>
          <w:tcPr>
            <w:tcW w:w="5812" w:type="dxa"/>
          </w:tcPr>
          <w:p w:rsidR="008B1432" w:rsidRPr="005248D1" w:rsidRDefault="008B1432" w:rsidP="00D51372">
            <w:pPr>
              <w:spacing w:line="360" w:lineRule="auto"/>
              <w:ind w:left="34"/>
              <w:jc w:val="center"/>
              <w:rPr>
                <w:i/>
                <w:lang w:val="uk-UA"/>
              </w:rPr>
            </w:pPr>
            <w:r w:rsidRPr="005248D1">
              <w:rPr>
                <w:i/>
                <w:lang w:val="uk-UA"/>
              </w:rPr>
              <w:t xml:space="preserve">Розділ 1. </w:t>
            </w:r>
          </w:p>
        </w:tc>
        <w:tc>
          <w:tcPr>
            <w:tcW w:w="1275" w:type="dxa"/>
          </w:tcPr>
          <w:p w:rsidR="008B1432" w:rsidRPr="005248D1" w:rsidRDefault="008B1432" w:rsidP="00C1109F">
            <w:pPr>
              <w:spacing w:line="360" w:lineRule="auto"/>
              <w:ind w:left="-817" w:right="-392" w:firstLine="851"/>
              <w:jc w:val="center"/>
              <w:rPr>
                <w:lang w:val="uk-UA"/>
              </w:rPr>
            </w:pPr>
          </w:p>
        </w:tc>
        <w:tc>
          <w:tcPr>
            <w:tcW w:w="1418" w:type="dxa"/>
          </w:tcPr>
          <w:p w:rsidR="008B1432" w:rsidRPr="005248D1" w:rsidRDefault="008B1432" w:rsidP="00C1109F">
            <w:pPr>
              <w:spacing w:line="360" w:lineRule="auto"/>
              <w:ind w:left="-817" w:right="-392" w:firstLine="851"/>
              <w:jc w:val="center"/>
              <w:rPr>
                <w:lang w:val="uk-UA"/>
              </w:rPr>
            </w:pP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tcPr>
          <w:p w:rsidR="008B1432" w:rsidRPr="005248D1" w:rsidRDefault="008B1432" w:rsidP="00D51372">
            <w:pPr>
              <w:spacing w:line="360" w:lineRule="auto"/>
              <w:ind w:left="34"/>
              <w:rPr>
                <w:lang w:val="uk-UA"/>
              </w:rPr>
            </w:pPr>
            <w:r w:rsidRPr="005248D1">
              <w:rPr>
                <w:lang w:val="uk-UA"/>
              </w:rPr>
              <w:t>Принципи, функції і цілі менеджменту</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Внутрішнє середовище організації</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tcPr>
          <w:p w:rsidR="008B1432" w:rsidRPr="005248D1" w:rsidRDefault="008B1432" w:rsidP="00D51372">
            <w:pPr>
              <w:spacing w:line="360" w:lineRule="auto"/>
              <w:ind w:left="34"/>
              <w:rPr>
                <w:lang w:val="uk-UA"/>
              </w:rPr>
            </w:pPr>
            <w:r w:rsidRPr="005248D1">
              <w:rPr>
                <w:lang w:val="uk-UA"/>
              </w:rPr>
              <w:t>Зовнішнє середовище організації</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tcPr>
          <w:p w:rsidR="008B1432" w:rsidRPr="005248D1" w:rsidRDefault="008B1432" w:rsidP="00D51372">
            <w:pPr>
              <w:spacing w:line="360" w:lineRule="auto"/>
              <w:ind w:left="34"/>
              <w:rPr>
                <w:lang w:val="uk-UA"/>
              </w:rPr>
            </w:pPr>
            <w:r w:rsidRPr="005248D1">
              <w:rPr>
                <w:lang w:val="uk-UA"/>
              </w:rPr>
              <w:t>Методологія і етапи стратегічного планування</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Організація як функція управління</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Теорія і практика мотивації</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Організація управління в аграрних формуваннях</w:t>
            </w:r>
          </w:p>
        </w:tc>
        <w:tc>
          <w:tcPr>
            <w:tcW w:w="1275" w:type="dxa"/>
            <w:vAlign w:val="center"/>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тестування</w:t>
            </w:r>
          </w:p>
        </w:tc>
      </w:tr>
      <w:tr w:rsidR="008B1432" w:rsidRPr="005248D1" w:rsidTr="00322F46">
        <w:tc>
          <w:tcPr>
            <w:tcW w:w="709" w:type="dxa"/>
          </w:tcPr>
          <w:p w:rsidR="008B1432" w:rsidRPr="005248D1" w:rsidRDefault="008B1432" w:rsidP="00C120B3">
            <w:pPr>
              <w:widowControl w:val="0"/>
              <w:autoSpaceDE w:val="0"/>
              <w:autoSpaceDN w:val="0"/>
              <w:adjustRightInd w:val="0"/>
              <w:spacing w:line="360" w:lineRule="auto"/>
              <w:ind w:left="360" w:right="-392"/>
              <w:jc w:val="center"/>
              <w:rPr>
                <w:lang w:val="uk-UA"/>
              </w:rPr>
            </w:pPr>
          </w:p>
        </w:tc>
        <w:tc>
          <w:tcPr>
            <w:tcW w:w="5812" w:type="dxa"/>
            <w:vAlign w:val="center"/>
          </w:tcPr>
          <w:p w:rsidR="008B1432" w:rsidRPr="005248D1" w:rsidRDefault="008B1432" w:rsidP="00D51372">
            <w:pPr>
              <w:spacing w:line="360" w:lineRule="auto"/>
              <w:ind w:left="34"/>
              <w:jc w:val="center"/>
              <w:rPr>
                <w:i/>
                <w:lang w:val="uk-UA"/>
              </w:rPr>
            </w:pPr>
            <w:r w:rsidRPr="005248D1">
              <w:rPr>
                <w:i/>
                <w:lang w:val="uk-UA"/>
              </w:rPr>
              <w:t>Розділ 2.</w:t>
            </w:r>
          </w:p>
        </w:tc>
        <w:tc>
          <w:tcPr>
            <w:tcW w:w="1275" w:type="dxa"/>
          </w:tcPr>
          <w:p w:rsidR="008B1432" w:rsidRPr="005248D1" w:rsidRDefault="008B1432" w:rsidP="00D6347D">
            <w:pPr>
              <w:spacing w:line="360" w:lineRule="auto"/>
              <w:ind w:left="34" w:right="-47"/>
              <w:jc w:val="center"/>
              <w:rPr>
                <w:lang w:val="uk-UA"/>
              </w:rPr>
            </w:pPr>
          </w:p>
        </w:tc>
        <w:tc>
          <w:tcPr>
            <w:tcW w:w="1418" w:type="dxa"/>
          </w:tcPr>
          <w:p w:rsidR="008B1432" w:rsidRPr="005248D1" w:rsidRDefault="008B1432" w:rsidP="00D6347D">
            <w:pPr>
              <w:spacing w:line="360" w:lineRule="auto"/>
              <w:ind w:left="34" w:right="-47"/>
              <w:jc w:val="center"/>
              <w:rPr>
                <w:lang w:val="uk-UA"/>
              </w:rPr>
            </w:pP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Психологічні стани особистості</w:t>
            </w:r>
          </w:p>
        </w:tc>
        <w:tc>
          <w:tcPr>
            <w:tcW w:w="1275" w:type="dxa"/>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Організаційна поведінка і організаційна культура</w:t>
            </w:r>
          </w:p>
        </w:tc>
        <w:tc>
          <w:tcPr>
            <w:tcW w:w="1275" w:type="dxa"/>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Влада, її форми та джерела</w:t>
            </w:r>
          </w:p>
        </w:tc>
        <w:tc>
          <w:tcPr>
            <w:tcW w:w="1275" w:type="dxa"/>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Авторитет і стиль роботи менеджера</w:t>
            </w:r>
          </w:p>
        </w:tc>
        <w:tc>
          <w:tcPr>
            <w:tcW w:w="1275" w:type="dxa"/>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Методи управління</w:t>
            </w:r>
          </w:p>
        </w:tc>
        <w:tc>
          <w:tcPr>
            <w:tcW w:w="1275" w:type="dxa"/>
          </w:tcPr>
          <w:p w:rsidR="008B1432" w:rsidRPr="005248D1" w:rsidRDefault="008B1432" w:rsidP="00D6347D">
            <w:pPr>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тестування</w:t>
            </w:r>
          </w:p>
        </w:tc>
      </w:tr>
      <w:tr w:rsidR="008B1432" w:rsidRPr="005248D1" w:rsidTr="00322F46">
        <w:tc>
          <w:tcPr>
            <w:tcW w:w="709" w:type="dxa"/>
          </w:tcPr>
          <w:p w:rsidR="008B1432" w:rsidRPr="005248D1" w:rsidRDefault="008B1432" w:rsidP="00C120B3">
            <w:pPr>
              <w:widowControl w:val="0"/>
              <w:autoSpaceDE w:val="0"/>
              <w:autoSpaceDN w:val="0"/>
              <w:adjustRightInd w:val="0"/>
              <w:spacing w:line="360" w:lineRule="auto"/>
              <w:ind w:left="360" w:right="-392"/>
              <w:jc w:val="center"/>
              <w:rPr>
                <w:lang w:val="uk-UA"/>
              </w:rPr>
            </w:pPr>
          </w:p>
        </w:tc>
        <w:tc>
          <w:tcPr>
            <w:tcW w:w="5812" w:type="dxa"/>
            <w:vAlign w:val="center"/>
          </w:tcPr>
          <w:p w:rsidR="008B1432" w:rsidRPr="005248D1" w:rsidRDefault="008B1432" w:rsidP="00D51372">
            <w:pPr>
              <w:spacing w:line="360" w:lineRule="auto"/>
              <w:ind w:left="34"/>
              <w:jc w:val="center"/>
              <w:rPr>
                <w:i/>
                <w:lang w:val="uk-UA"/>
              </w:rPr>
            </w:pPr>
            <w:r w:rsidRPr="005248D1">
              <w:rPr>
                <w:i/>
                <w:lang w:val="uk-UA"/>
              </w:rPr>
              <w:t>Розділ 3.</w:t>
            </w:r>
          </w:p>
        </w:tc>
        <w:tc>
          <w:tcPr>
            <w:tcW w:w="1275" w:type="dxa"/>
          </w:tcPr>
          <w:p w:rsidR="008B1432" w:rsidRPr="005248D1" w:rsidRDefault="008B1432" w:rsidP="00D6347D">
            <w:pPr>
              <w:spacing w:line="360" w:lineRule="auto"/>
              <w:ind w:left="34" w:right="-47"/>
              <w:jc w:val="center"/>
              <w:rPr>
                <w:lang w:val="uk-UA"/>
              </w:rPr>
            </w:pPr>
          </w:p>
        </w:tc>
        <w:tc>
          <w:tcPr>
            <w:tcW w:w="1418" w:type="dxa"/>
          </w:tcPr>
          <w:p w:rsidR="008B1432" w:rsidRPr="005248D1" w:rsidRDefault="008B1432" w:rsidP="00D6347D">
            <w:pPr>
              <w:spacing w:line="360" w:lineRule="auto"/>
              <w:ind w:left="34" w:right="-47"/>
              <w:jc w:val="center"/>
              <w:rPr>
                <w:lang w:val="uk-UA"/>
              </w:rPr>
            </w:pP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Планування і організація праці менеджера</w:t>
            </w:r>
          </w:p>
        </w:tc>
        <w:tc>
          <w:tcPr>
            <w:tcW w:w="1275" w:type="dxa"/>
          </w:tcPr>
          <w:p w:rsidR="008B1432" w:rsidRPr="005248D1" w:rsidRDefault="008B1432" w:rsidP="00D6347D">
            <w:pPr>
              <w:spacing w:line="360" w:lineRule="auto"/>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Основи управлінських рішень</w:t>
            </w:r>
          </w:p>
        </w:tc>
        <w:tc>
          <w:tcPr>
            <w:tcW w:w="1275" w:type="dxa"/>
          </w:tcPr>
          <w:p w:rsidR="008B1432" w:rsidRPr="005248D1" w:rsidRDefault="008B1432" w:rsidP="00D6347D">
            <w:pPr>
              <w:spacing w:line="360" w:lineRule="auto"/>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 xml:space="preserve">реферат </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Організація комунікаційного процесу.</w:t>
            </w:r>
          </w:p>
        </w:tc>
        <w:tc>
          <w:tcPr>
            <w:tcW w:w="1275" w:type="dxa"/>
          </w:tcPr>
          <w:p w:rsidR="008B1432" w:rsidRPr="005248D1" w:rsidRDefault="008B1432" w:rsidP="00D6347D">
            <w:pPr>
              <w:spacing w:line="360" w:lineRule="auto"/>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реферат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Організаційно-технічне забезпечення управ</w:t>
            </w:r>
          </w:p>
        </w:tc>
        <w:tc>
          <w:tcPr>
            <w:tcW w:w="1275" w:type="dxa"/>
          </w:tcPr>
          <w:p w:rsidR="008B1432" w:rsidRPr="005248D1" w:rsidRDefault="008B1432" w:rsidP="00D6347D">
            <w:pPr>
              <w:spacing w:line="360" w:lineRule="auto"/>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конспект</w:t>
            </w:r>
          </w:p>
        </w:tc>
      </w:tr>
      <w:tr w:rsidR="008B1432" w:rsidRPr="005248D1" w:rsidTr="00322F46">
        <w:tc>
          <w:tcPr>
            <w:tcW w:w="709" w:type="dxa"/>
          </w:tcPr>
          <w:p w:rsidR="008B1432" w:rsidRPr="005248D1" w:rsidRDefault="008B1432" w:rsidP="00A8249D">
            <w:pPr>
              <w:widowControl w:val="0"/>
              <w:numPr>
                <w:ilvl w:val="0"/>
                <w:numId w:val="4"/>
              </w:numPr>
              <w:autoSpaceDE w:val="0"/>
              <w:autoSpaceDN w:val="0"/>
              <w:adjustRightInd w:val="0"/>
              <w:spacing w:line="360" w:lineRule="auto"/>
              <w:ind w:left="-817" w:right="-392" w:firstLine="851"/>
              <w:jc w:val="center"/>
              <w:rPr>
                <w:lang w:val="uk-UA"/>
              </w:rPr>
            </w:pPr>
          </w:p>
        </w:tc>
        <w:tc>
          <w:tcPr>
            <w:tcW w:w="5812" w:type="dxa"/>
            <w:vAlign w:val="center"/>
          </w:tcPr>
          <w:p w:rsidR="008B1432" w:rsidRPr="005248D1" w:rsidRDefault="008B1432" w:rsidP="00D51372">
            <w:pPr>
              <w:spacing w:line="360" w:lineRule="auto"/>
              <w:ind w:left="34"/>
              <w:rPr>
                <w:lang w:val="uk-UA"/>
              </w:rPr>
            </w:pPr>
            <w:r w:rsidRPr="005248D1">
              <w:rPr>
                <w:lang w:val="uk-UA"/>
              </w:rPr>
              <w:t>Управління якістю праці і продукції</w:t>
            </w:r>
          </w:p>
        </w:tc>
        <w:tc>
          <w:tcPr>
            <w:tcW w:w="1275" w:type="dxa"/>
          </w:tcPr>
          <w:p w:rsidR="008B1432" w:rsidRPr="005248D1" w:rsidRDefault="008B1432" w:rsidP="00D6347D">
            <w:pPr>
              <w:spacing w:line="360" w:lineRule="auto"/>
              <w:ind w:left="34" w:right="-47"/>
              <w:jc w:val="center"/>
              <w:rPr>
                <w:lang w:val="uk-UA"/>
              </w:rPr>
            </w:pPr>
            <w:r w:rsidRPr="005248D1">
              <w:rPr>
                <w:lang w:val="uk-UA"/>
              </w:rPr>
              <w:t>2</w:t>
            </w:r>
          </w:p>
        </w:tc>
        <w:tc>
          <w:tcPr>
            <w:tcW w:w="1418" w:type="dxa"/>
            <w:vAlign w:val="center"/>
          </w:tcPr>
          <w:p w:rsidR="008B1432" w:rsidRPr="005248D1" w:rsidRDefault="008B1432" w:rsidP="00D6347D">
            <w:pPr>
              <w:ind w:left="34" w:right="-47"/>
              <w:jc w:val="center"/>
              <w:rPr>
                <w:lang w:val="uk-UA"/>
              </w:rPr>
            </w:pPr>
            <w:r w:rsidRPr="005248D1">
              <w:rPr>
                <w:lang w:val="uk-UA"/>
              </w:rPr>
              <w:t>тестування</w:t>
            </w:r>
          </w:p>
        </w:tc>
      </w:tr>
    </w:tbl>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8B1432" w:rsidRPr="005248D1" w:rsidRDefault="008B1432" w:rsidP="00060A38">
      <w:pPr>
        <w:spacing w:line="360" w:lineRule="auto"/>
        <w:ind w:firstLine="851"/>
        <w:contextualSpacing/>
        <w:jc w:val="center"/>
        <w:rPr>
          <w:b/>
          <w:lang w:val="uk-UA"/>
        </w:rPr>
      </w:pPr>
      <w:r w:rsidRPr="005248D1">
        <w:rPr>
          <w:b/>
          <w:lang w:val="uk-UA"/>
        </w:rPr>
        <w:lastRenderedPageBreak/>
        <w:t>РОЗДІЛ 1.</w:t>
      </w:r>
    </w:p>
    <w:p w:rsidR="008B1432" w:rsidRPr="005248D1" w:rsidRDefault="008B1432" w:rsidP="00060A38">
      <w:pPr>
        <w:spacing w:line="360" w:lineRule="auto"/>
        <w:ind w:firstLine="851"/>
        <w:contextualSpacing/>
        <w:rPr>
          <w:b/>
          <w:color w:val="FF0000"/>
          <w:lang w:val="uk-UA"/>
        </w:rPr>
      </w:pPr>
      <w:r w:rsidRPr="005248D1">
        <w:rPr>
          <w:b/>
          <w:lang w:val="uk-UA"/>
        </w:rPr>
        <w:t>Тема 1.</w:t>
      </w:r>
      <w:r w:rsidRPr="005248D1">
        <w:rPr>
          <w:b/>
          <w:color w:val="FF0000"/>
          <w:lang w:val="uk-UA"/>
        </w:rPr>
        <w:t xml:space="preserve"> </w:t>
      </w:r>
      <w:r w:rsidRPr="005248D1">
        <w:rPr>
          <w:b/>
          <w:lang w:val="uk-UA"/>
        </w:rPr>
        <w:t>Принципи, функції і цілі менеджменту</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6"/>
        </w:numPr>
        <w:spacing w:line="360" w:lineRule="auto"/>
        <w:ind w:right="-180"/>
        <w:jc w:val="both"/>
        <w:rPr>
          <w:lang w:val="uk-UA"/>
        </w:rPr>
      </w:pPr>
      <w:r w:rsidRPr="005248D1">
        <w:rPr>
          <w:lang w:val="uk-UA"/>
        </w:rPr>
        <w:t>Наукові принципи менеджменту.</w:t>
      </w:r>
    </w:p>
    <w:p w:rsidR="008B1432" w:rsidRPr="005248D1" w:rsidRDefault="008B1432" w:rsidP="00A8249D">
      <w:pPr>
        <w:pStyle w:val="a9"/>
        <w:numPr>
          <w:ilvl w:val="0"/>
          <w:numId w:val="6"/>
        </w:numPr>
        <w:spacing w:line="360" w:lineRule="auto"/>
        <w:rPr>
          <w:lang w:val="uk-UA"/>
        </w:rPr>
      </w:pPr>
      <w:r w:rsidRPr="005248D1">
        <w:rPr>
          <w:lang w:val="uk-UA"/>
        </w:rPr>
        <w:t xml:space="preserve">Функції менеджменту. </w:t>
      </w:r>
    </w:p>
    <w:p w:rsidR="008B1432" w:rsidRPr="005248D1" w:rsidRDefault="008B1432" w:rsidP="00A8249D">
      <w:pPr>
        <w:pStyle w:val="a9"/>
        <w:numPr>
          <w:ilvl w:val="0"/>
          <w:numId w:val="6"/>
        </w:numPr>
        <w:spacing w:line="360" w:lineRule="auto"/>
        <w:rPr>
          <w:lang w:val="uk-UA"/>
        </w:rPr>
      </w:pPr>
      <w:r w:rsidRPr="005248D1">
        <w:rPr>
          <w:lang w:val="uk-UA"/>
        </w:rPr>
        <w:t>Цілі менеджменту.</w:t>
      </w:r>
    </w:p>
    <w:p w:rsidR="008B1432" w:rsidRPr="005248D1" w:rsidRDefault="008B1432" w:rsidP="00060A38">
      <w:pPr>
        <w:spacing w:line="360" w:lineRule="auto"/>
        <w:ind w:firstLine="851"/>
        <w:contextualSpacing/>
        <w:rPr>
          <w:color w:val="FF0000"/>
          <w:lang w:val="uk-UA"/>
        </w:rPr>
      </w:pPr>
    </w:p>
    <w:p w:rsidR="008B1432" w:rsidRPr="005248D1" w:rsidRDefault="008B1432" w:rsidP="009B7818">
      <w:pPr>
        <w:spacing w:line="360" w:lineRule="auto"/>
        <w:ind w:firstLine="851"/>
        <w:contextualSpacing/>
        <w:jc w:val="both"/>
        <w:rPr>
          <w:lang w:val="uk-UA"/>
        </w:rPr>
      </w:pPr>
      <w:r w:rsidRPr="005248D1">
        <w:rPr>
          <w:lang w:val="uk-UA"/>
        </w:rPr>
        <w:t>Результативність і ефективність управління сучасною організацією значною мірою залежить від того, яких принципів дотримуються її керівники, приймаючи управлінські рішення, і які методи вони застосовують для їх реалізації. Правильний вибір забезпечить досягнення бажаного результату найменшими зусиллями. Значення принципів управління полягає в тому, що з їх допомогою вищий менеджмент встановлює правила дій і поведінки, обов’язкові для всіх працівників організації, узгоджує, об’єднує, координує і регулює їх діяльність.</w:t>
      </w:r>
    </w:p>
    <w:p w:rsidR="008B1432" w:rsidRPr="005248D1" w:rsidRDefault="008B1432" w:rsidP="00060A38">
      <w:pPr>
        <w:spacing w:line="360" w:lineRule="auto"/>
        <w:ind w:firstLine="851"/>
        <w:contextualSpacing/>
        <w:jc w:val="center"/>
        <w:rPr>
          <w:b/>
          <w:i/>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Що таке принципи управління?</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Назвіть універсальні принципи менеджменту.</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Що таке методи управління?</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Що таке мотив?</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Назвіть економічні методи управління.</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Назвіть цілі менеджменту.</w:t>
      </w:r>
    </w:p>
    <w:p w:rsidR="008B1432" w:rsidRPr="005248D1" w:rsidRDefault="008B1432" w:rsidP="00A8249D">
      <w:pPr>
        <w:pStyle w:val="a9"/>
        <w:widowControl w:val="0"/>
        <w:numPr>
          <w:ilvl w:val="0"/>
          <w:numId w:val="31"/>
        </w:numPr>
        <w:autoSpaceDE w:val="0"/>
        <w:autoSpaceDN w:val="0"/>
        <w:adjustRightInd w:val="0"/>
        <w:spacing w:line="360" w:lineRule="auto"/>
        <w:ind w:left="851"/>
        <w:rPr>
          <w:lang w:val="uk-UA"/>
        </w:rPr>
      </w:pPr>
      <w:r w:rsidRPr="005248D1">
        <w:rPr>
          <w:lang w:val="uk-UA"/>
        </w:rPr>
        <w:t>Що таке ціль?</w:t>
      </w: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с.55-76</w:t>
      </w:r>
    </w:p>
    <w:p w:rsidR="005248D1" w:rsidRDefault="005248D1" w:rsidP="007B39CB">
      <w:pPr>
        <w:spacing w:line="360" w:lineRule="auto"/>
        <w:ind w:firstLine="851"/>
        <w:contextualSpacing/>
        <w:jc w:val="center"/>
        <w:rPr>
          <w:b/>
          <w:lang w:val="uk-UA"/>
        </w:rPr>
      </w:pPr>
    </w:p>
    <w:p w:rsidR="005248D1" w:rsidRDefault="005248D1" w:rsidP="007B39CB">
      <w:pPr>
        <w:spacing w:line="360" w:lineRule="auto"/>
        <w:ind w:firstLine="851"/>
        <w:contextualSpacing/>
        <w:jc w:val="center"/>
        <w:rPr>
          <w:b/>
          <w:lang w:val="uk-UA"/>
        </w:rPr>
      </w:pPr>
    </w:p>
    <w:p w:rsidR="008B1432" w:rsidRPr="005248D1" w:rsidRDefault="008B1432" w:rsidP="007B39CB">
      <w:pPr>
        <w:spacing w:line="360" w:lineRule="auto"/>
        <w:ind w:firstLine="851"/>
        <w:contextualSpacing/>
        <w:jc w:val="center"/>
        <w:rPr>
          <w:b/>
          <w:color w:val="FF0000"/>
          <w:lang w:val="uk-UA"/>
        </w:rPr>
      </w:pPr>
      <w:r w:rsidRPr="005248D1">
        <w:rPr>
          <w:b/>
          <w:lang w:val="uk-UA"/>
        </w:rPr>
        <w:t>Тема 2.</w:t>
      </w:r>
      <w:r w:rsidRPr="005248D1">
        <w:rPr>
          <w:b/>
          <w:color w:val="FF0000"/>
          <w:lang w:val="uk-UA"/>
        </w:rPr>
        <w:t xml:space="preserve"> </w:t>
      </w:r>
      <w:r w:rsidRPr="005248D1">
        <w:rPr>
          <w:b/>
          <w:lang w:val="uk-UA"/>
        </w:rPr>
        <w:t>Внутрішнє середовище організації</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32"/>
        </w:numPr>
        <w:tabs>
          <w:tab w:val="left" w:pos="317"/>
        </w:tabs>
        <w:spacing w:line="360" w:lineRule="auto"/>
        <w:ind w:left="1134" w:right="-180"/>
        <w:rPr>
          <w:lang w:val="uk-UA"/>
        </w:rPr>
      </w:pPr>
      <w:r w:rsidRPr="005248D1">
        <w:rPr>
          <w:lang w:val="uk-UA"/>
        </w:rPr>
        <w:t>Складові внутрішнього середовища організації.</w:t>
      </w:r>
    </w:p>
    <w:p w:rsidR="008B1432" w:rsidRPr="005248D1" w:rsidRDefault="008B1432" w:rsidP="00A8249D">
      <w:pPr>
        <w:pStyle w:val="a9"/>
        <w:numPr>
          <w:ilvl w:val="0"/>
          <w:numId w:val="32"/>
        </w:numPr>
        <w:spacing w:line="360" w:lineRule="auto"/>
        <w:ind w:left="1134"/>
        <w:rPr>
          <w:lang w:val="uk-UA"/>
        </w:rPr>
      </w:pPr>
      <w:r w:rsidRPr="005248D1">
        <w:rPr>
          <w:lang w:val="uk-UA"/>
        </w:rPr>
        <w:t>Цілі розвитку організації.</w:t>
      </w:r>
    </w:p>
    <w:p w:rsidR="008B1432" w:rsidRPr="005248D1" w:rsidRDefault="008B1432" w:rsidP="00A8249D">
      <w:pPr>
        <w:pStyle w:val="a9"/>
        <w:numPr>
          <w:ilvl w:val="0"/>
          <w:numId w:val="32"/>
        </w:numPr>
        <w:spacing w:line="360" w:lineRule="auto"/>
        <w:ind w:left="1134"/>
        <w:rPr>
          <w:lang w:val="uk-UA"/>
        </w:rPr>
      </w:pPr>
      <w:r w:rsidRPr="005248D1">
        <w:rPr>
          <w:lang w:val="uk-UA"/>
        </w:rPr>
        <w:t xml:space="preserve">Структура організації. </w:t>
      </w:r>
    </w:p>
    <w:p w:rsidR="008B1432" w:rsidRPr="005248D1" w:rsidRDefault="008B1432" w:rsidP="00A8249D">
      <w:pPr>
        <w:pStyle w:val="a9"/>
        <w:numPr>
          <w:ilvl w:val="0"/>
          <w:numId w:val="32"/>
        </w:numPr>
        <w:spacing w:line="360" w:lineRule="auto"/>
        <w:ind w:left="1134"/>
        <w:rPr>
          <w:lang w:val="uk-UA"/>
        </w:rPr>
      </w:pPr>
      <w:r w:rsidRPr="005248D1">
        <w:rPr>
          <w:lang w:val="uk-UA"/>
        </w:rPr>
        <w:t>Система технології організації</w:t>
      </w:r>
    </w:p>
    <w:p w:rsidR="008B1432" w:rsidRPr="005248D1" w:rsidRDefault="008B1432" w:rsidP="00060A38">
      <w:pPr>
        <w:spacing w:line="360" w:lineRule="auto"/>
        <w:ind w:firstLine="851"/>
        <w:contextualSpacing/>
        <w:rPr>
          <w:color w:val="FF0000"/>
          <w:lang w:val="uk-UA"/>
        </w:rPr>
      </w:pPr>
    </w:p>
    <w:p w:rsidR="008B1432" w:rsidRPr="005248D1" w:rsidRDefault="008B1432" w:rsidP="00F87F91">
      <w:pPr>
        <w:spacing w:line="360" w:lineRule="auto"/>
        <w:ind w:firstLine="851"/>
        <w:contextualSpacing/>
        <w:jc w:val="both"/>
        <w:rPr>
          <w:lang w:val="uk-UA"/>
        </w:rPr>
      </w:pPr>
      <w:r w:rsidRPr="005248D1">
        <w:rPr>
          <w:lang w:val="uk-UA"/>
        </w:rPr>
        <w:t xml:space="preserve">Згідно із системним підходом до управління кожна організація – це відкрита система, цілісність і життєздатність  якої забезпечується завдяки елементам, з яких вона </w:t>
      </w:r>
      <w:r w:rsidRPr="005248D1">
        <w:rPr>
          <w:lang w:val="uk-UA"/>
        </w:rPr>
        <w:lastRenderedPageBreak/>
        <w:t>формується. Сукупність цих елементів становить внутрішнє середовище організації. Його проектування і створення відбувається з огляду на специфіку діяльності організації,  кола споживачів, ринкової кон’юнктури, умов господарювання тощо. Система менеджменту при формуванні внутрішнього середовища організації має забезпечити відповідність характеристик його найважливіших складових умовам зовнішнього  середовища, в яких організація функціонує.</w:t>
      </w:r>
    </w:p>
    <w:p w:rsidR="008B1432" w:rsidRPr="005248D1" w:rsidRDefault="008B1432" w:rsidP="001E7DA7">
      <w:pPr>
        <w:spacing w:line="360" w:lineRule="auto"/>
        <w:contextualSpacing/>
        <w:rPr>
          <w:lang w:val="uk-UA"/>
        </w:rPr>
      </w:pPr>
    </w:p>
    <w:p w:rsidR="008B1432" w:rsidRPr="005248D1" w:rsidRDefault="008B1432" w:rsidP="001E7DA7">
      <w:pPr>
        <w:spacing w:line="360" w:lineRule="auto"/>
        <w:contextualSpacing/>
        <w:jc w:val="center"/>
        <w:rPr>
          <w:b/>
          <w:i/>
          <w:lang w:val="uk-UA"/>
        </w:rPr>
      </w:pPr>
      <w:r w:rsidRPr="005248D1">
        <w:rPr>
          <w:b/>
          <w:i/>
          <w:lang w:val="uk-UA"/>
        </w:rPr>
        <w:t>Завдання для самоперевірки</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Назвіть складові внутрішнього середовища.</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Дайте визначення внутрішньому середовищу.</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Назвіть основні елементи внутрішнього середовища.</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Назвіть чинники, що впливають на вибір, цілі керівником організації.</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Які є обов’язкові завдання для керуючої системи будь-якої організації.</w:t>
      </w:r>
    </w:p>
    <w:p w:rsidR="008B1432" w:rsidRPr="005248D1" w:rsidRDefault="008B1432" w:rsidP="007B39CB">
      <w:pPr>
        <w:widowControl w:val="0"/>
        <w:numPr>
          <w:ilvl w:val="0"/>
          <w:numId w:val="7"/>
        </w:numPr>
        <w:tabs>
          <w:tab w:val="clear" w:pos="720"/>
          <w:tab w:val="num" w:pos="1276"/>
        </w:tabs>
        <w:autoSpaceDE w:val="0"/>
        <w:autoSpaceDN w:val="0"/>
        <w:adjustRightInd w:val="0"/>
        <w:spacing w:line="360" w:lineRule="auto"/>
        <w:ind w:left="709" w:hanging="425"/>
        <w:contextualSpacing/>
        <w:rPr>
          <w:lang w:val="uk-UA"/>
        </w:rPr>
      </w:pPr>
      <w:r w:rsidRPr="005248D1">
        <w:rPr>
          <w:lang w:val="uk-UA"/>
        </w:rPr>
        <w:t>Назвіть взаємозалежність внутрішніх складових організацій.</w:t>
      </w:r>
    </w:p>
    <w:p w:rsidR="008B1432" w:rsidRPr="005248D1" w:rsidRDefault="008B1432" w:rsidP="00060A38">
      <w:pPr>
        <w:spacing w:line="360" w:lineRule="auto"/>
        <w:ind w:firstLine="851"/>
        <w:contextualSpacing/>
        <w:rPr>
          <w:color w:val="FF0000"/>
          <w:lang w:val="uk-UA"/>
        </w:rPr>
      </w:pPr>
      <w:r w:rsidRPr="005248D1">
        <w:rPr>
          <w:color w:val="FF0000"/>
          <w:lang w:val="uk-UA"/>
        </w:rPr>
        <w:t xml:space="preserve">                                                                                                                                                                                                                                                                                                                                                                                                                                                                                                                                                                                                                                                                                                                                                                                                                                                                                                                                                                                                                                                                                                                                                                                                                                                                                                                                                                                                                                                                                                                                                                                                                                                                                                                                                                                                                                                                                                                                                                                                                                                                                                                                                                                                                                                                                                                                                                                                                                                                                                                                                                                                                                                                                                                                                                                                                                                                                                                                                                                                                                                                                                                                                                                                                                                                                                                                                                                                                                                                                                                                                                                                                                                                                                                                                                                                                                                                                                                                                                                                                                                                                        </w:t>
      </w: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с.77-105</w:t>
      </w:r>
    </w:p>
    <w:p w:rsidR="005248D1" w:rsidRDefault="005248D1" w:rsidP="001E7DA7">
      <w:pPr>
        <w:spacing w:line="360" w:lineRule="auto"/>
        <w:contextualSpacing/>
        <w:jc w:val="center"/>
        <w:rPr>
          <w:b/>
          <w:lang w:val="uk-UA"/>
        </w:rPr>
      </w:pPr>
    </w:p>
    <w:p w:rsidR="005248D1" w:rsidRDefault="005248D1" w:rsidP="001E7DA7">
      <w:pPr>
        <w:spacing w:line="360" w:lineRule="auto"/>
        <w:contextualSpacing/>
        <w:jc w:val="center"/>
        <w:rPr>
          <w:b/>
          <w:lang w:val="uk-UA"/>
        </w:rPr>
      </w:pPr>
    </w:p>
    <w:p w:rsidR="008B1432" w:rsidRPr="005248D1" w:rsidRDefault="008B1432" w:rsidP="001E7DA7">
      <w:pPr>
        <w:spacing w:line="360" w:lineRule="auto"/>
        <w:contextualSpacing/>
        <w:jc w:val="center"/>
        <w:rPr>
          <w:b/>
          <w:color w:val="FF0000"/>
          <w:lang w:val="uk-UA"/>
        </w:rPr>
      </w:pPr>
      <w:r w:rsidRPr="005248D1">
        <w:rPr>
          <w:b/>
          <w:lang w:val="uk-UA"/>
        </w:rPr>
        <w:t>Тема 3.  Зовнішнє середовище організації</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30"/>
        </w:numPr>
        <w:spacing w:line="360" w:lineRule="auto"/>
        <w:ind w:left="1134"/>
        <w:rPr>
          <w:lang w:val="uk-UA"/>
        </w:rPr>
      </w:pPr>
      <w:r w:rsidRPr="005248D1">
        <w:rPr>
          <w:lang w:val="uk-UA"/>
        </w:rPr>
        <w:t xml:space="preserve">Сутність і характеристика зовнішнього середовища організації. </w:t>
      </w:r>
    </w:p>
    <w:p w:rsidR="008B1432" w:rsidRPr="005248D1" w:rsidRDefault="008B1432" w:rsidP="00A8249D">
      <w:pPr>
        <w:pStyle w:val="a9"/>
        <w:numPr>
          <w:ilvl w:val="0"/>
          <w:numId w:val="30"/>
        </w:numPr>
        <w:spacing w:line="360" w:lineRule="auto"/>
        <w:ind w:left="1134"/>
        <w:rPr>
          <w:lang w:val="uk-UA"/>
        </w:rPr>
      </w:pPr>
      <w:r w:rsidRPr="005248D1">
        <w:rPr>
          <w:lang w:val="uk-UA"/>
        </w:rPr>
        <w:t xml:space="preserve">Середовище прямої дії. </w:t>
      </w:r>
    </w:p>
    <w:p w:rsidR="008B1432" w:rsidRPr="005248D1" w:rsidRDefault="008B1432" w:rsidP="00A8249D">
      <w:pPr>
        <w:pStyle w:val="a9"/>
        <w:numPr>
          <w:ilvl w:val="0"/>
          <w:numId w:val="30"/>
        </w:numPr>
        <w:spacing w:line="360" w:lineRule="auto"/>
        <w:ind w:left="1134"/>
        <w:rPr>
          <w:lang w:val="uk-UA"/>
        </w:rPr>
      </w:pPr>
      <w:r w:rsidRPr="005248D1">
        <w:rPr>
          <w:lang w:val="uk-UA"/>
        </w:rPr>
        <w:t>Середовище непрямої дії.</w:t>
      </w:r>
    </w:p>
    <w:p w:rsidR="008B1432" w:rsidRPr="005248D1" w:rsidRDefault="008B1432" w:rsidP="00F87F91">
      <w:pPr>
        <w:spacing w:line="360" w:lineRule="auto"/>
        <w:ind w:firstLine="851"/>
        <w:contextualSpacing/>
        <w:jc w:val="both"/>
        <w:rPr>
          <w:color w:val="FF0000"/>
          <w:lang w:val="uk-UA"/>
        </w:rPr>
      </w:pPr>
    </w:p>
    <w:p w:rsidR="008B1432" w:rsidRPr="005248D1" w:rsidRDefault="008B1432" w:rsidP="00F87F91">
      <w:pPr>
        <w:spacing w:line="360" w:lineRule="auto"/>
        <w:ind w:firstLine="851"/>
        <w:contextualSpacing/>
        <w:jc w:val="both"/>
        <w:rPr>
          <w:color w:val="000000"/>
          <w:lang w:val="uk-UA"/>
        </w:rPr>
      </w:pPr>
      <w:r w:rsidRPr="005248D1">
        <w:rPr>
          <w:color w:val="FF0000"/>
          <w:lang w:val="uk-UA"/>
        </w:rPr>
        <w:t xml:space="preserve"> </w:t>
      </w:r>
      <w:r w:rsidRPr="005248D1">
        <w:rPr>
          <w:color w:val="000000"/>
          <w:lang w:val="uk-UA"/>
        </w:rPr>
        <w:t xml:space="preserve">Успіх організації залежить не лише від досконалості її внутрішнього середовища, а й від зовнішніх щодо організації сил. Воно прямо  чи опосередковано впливають на її діяльність, ускладнюючи її чи відкриваючи нові можливості. Тому необхідний  всебічний аналіз характеру впливу зовнішніх сил на організацію, що дасть змогу приймати такі управлінські рішення, які поліпшуватимуть конкурентні позиції організації, забезпечуватимуть її ефективне функціонування та розвиток. </w:t>
      </w:r>
    </w:p>
    <w:p w:rsidR="008B1432" w:rsidRPr="005248D1" w:rsidRDefault="008B1432" w:rsidP="00217FD4">
      <w:pPr>
        <w:spacing w:line="360" w:lineRule="auto"/>
        <w:contextualSpacing/>
        <w:rPr>
          <w:color w:val="FF0000"/>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Що таке зовнішнє середовище?</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Як залежно від характеру поділяється зовнішнє середовище?</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Чим характеризується зовнішнє середовище?</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lastRenderedPageBreak/>
        <w:t>Що таке мікросередовище?</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Що входить до суб’єктів мікросередовища?</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Назвіть фактори макросередовища.</w:t>
      </w:r>
    </w:p>
    <w:p w:rsidR="008B1432" w:rsidRPr="005248D1" w:rsidRDefault="008B1432" w:rsidP="00A8249D">
      <w:pPr>
        <w:pStyle w:val="a9"/>
        <w:widowControl w:val="0"/>
        <w:numPr>
          <w:ilvl w:val="0"/>
          <w:numId w:val="8"/>
        </w:numPr>
        <w:autoSpaceDE w:val="0"/>
        <w:autoSpaceDN w:val="0"/>
        <w:adjustRightInd w:val="0"/>
        <w:spacing w:line="360" w:lineRule="auto"/>
        <w:ind w:left="1134"/>
        <w:rPr>
          <w:lang w:val="uk-UA"/>
        </w:rPr>
      </w:pPr>
      <w:r w:rsidRPr="005248D1">
        <w:rPr>
          <w:lang w:val="uk-UA"/>
        </w:rPr>
        <w:t>Назвіть основні фактори міжнародного середовища.</w:t>
      </w:r>
    </w:p>
    <w:p w:rsidR="008B1432" w:rsidRPr="005248D1" w:rsidRDefault="008B1432" w:rsidP="00060A38">
      <w:pPr>
        <w:spacing w:line="360" w:lineRule="auto"/>
        <w:ind w:left="1134"/>
        <w:contextualSpacing/>
        <w:rPr>
          <w:color w:val="FF0000"/>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w:t>
      </w:r>
      <w:r w:rsidR="004C6E04" w:rsidRPr="005248D1">
        <w:rPr>
          <w:lang w:val="uk-UA"/>
        </w:rPr>
        <w:t xml:space="preserve">неджмент. –К.: </w:t>
      </w:r>
      <w:proofErr w:type="spellStart"/>
      <w:r w:rsidR="004C6E04" w:rsidRPr="005248D1">
        <w:rPr>
          <w:lang w:val="uk-UA"/>
        </w:rPr>
        <w:t>Академвидав</w:t>
      </w:r>
      <w:proofErr w:type="spellEnd"/>
      <w:r w:rsidR="004C6E04" w:rsidRPr="005248D1">
        <w:rPr>
          <w:lang w:val="uk-UA"/>
        </w:rPr>
        <w:t>,</w:t>
      </w:r>
      <w:r w:rsidRPr="005248D1">
        <w:rPr>
          <w:lang w:val="uk-UA"/>
        </w:rPr>
        <w:t>2007.с.105-119.</w:t>
      </w:r>
    </w:p>
    <w:p w:rsidR="008B1432" w:rsidRDefault="008B1432" w:rsidP="00060A38">
      <w:pPr>
        <w:spacing w:line="360" w:lineRule="auto"/>
        <w:ind w:firstLine="851"/>
        <w:contextualSpacing/>
        <w:rPr>
          <w:color w:val="FF0000"/>
          <w:lang w:val="uk-UA"/>
        </w:rPr>
      </w:pPr>
    </w:p>
    <w:p w:rsidR="00322F46" w:rsidRDefault="00322F46" w:rsidP="00A8249D">
      <w:pPr>
        <w:spacing w:line="360" w:lineRule="auto"/>
        <w:contextualSpacing/>
        <w:rPr>
          <w:b/>
          <w:lang w:val="uk-UA"/>
        </w:rPr>
      </w:pPr>
    </w:p>
    <w:p w:rsidR="008B1432" w:rsidRPr="005248D1" w:rsidRDefault="008B1432" w:rsidP="00A8249D">
      <w:pPr>
        <w:spacing w:line="360" w:lineRule="auto"/>
        <w:contextualSpacing/>
        <w:rPr>
          <w:b/>
          <w:color w:val="FF0000"/>
          <w:lang w:val="uk-UA"/>
        </w:rPr>
      </w:pPr>
      <w:r w:rsidRPr="005248D1">
        <w:rPr>
          <w:b/>
          <w:lang w:val="uk-UA"/>
        </w:rPr>
        <w:t>Тема 4.  Методологія і етапи стратегічного планування</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060A38">
      <w:pPr>
        <w:spacing w:line="360" w:lineRule="auto"/>
        <w:ind w:left="317" w:right="-180" w:hanging="360"/>
        <w:contextualSpacing/>
        <w:rPr>
          <w:lang w:val="uk-UA"/>
        </w:rPr>
      </w:pPr>
      <w:r w:rsidRPr="005248D1">
        <w:rPr>
          <w:lang w:val="uk-UA"/>
        </w:rPr>
        <w:t>1. Методологія стратегічного планування.</w:t>
      </w:r>
    </w:p>
    <w:p w:rsidR="008B1432" w:rsidRPr="005248D1" w:rsidRDefault="008B1432" w:rsidP="00060A38">
      <w:pPr>
        <w:spacing w:line="360" w:lineRule="auto"/>
        <w:contextualSpacing/>
        <w:rPr>
          <w:lang w:val="uk-UA"/>
        </w:rPr>
      </w:pPr>
      <w:r w:rsidRPr="005248D1">
        <w:rPr>
          <w:lang w:val="uk-UA"/>
        </w:rPr>
        <w:t xml:space="preserve">2.  Види функціональних стратегій. </w:t>
      </w:r>
    </w:p>
    <w:p w:rsidR="008B1432" w:rsidRPr="005248D1" w:rsidRDefault="008B1432" w:rsidP="00060A38">
      <w:pPr>
        <w:spacing w:line="360" w:lineRule="auto"/>
        <w:contextualSpacing/>
        <w:rPr>
          <w:lang w:val="uk-UA"/>
        </w:rPr>
      </w:pPr>
      <w:r w:rsidRPr="005248D1">
        <w:rPr>
          <w:lang w:val="uk-UA"/>
        </w:rPr>
        <w:t>3. Типи планів.</w:t>
      </w:r>
    </w:p>
    <w:p w:rsidR="008B1432" w:rsidRPr="005248D1" w:rsidRDefault="008B1432" w:rsidP="00F87F91">
      <w:pPr>
        <w:spacing w:line="360" w:lineRule="auto"/>
        <w:ind w:firstLine="851"/>
        <w:contextualSpacing/>
        <w:jc w:val="both"/>
        <w:rPr>
          <w:color w:val="000000"/>
          <w:lang w:val="uk-UA"/>
        </w:rPr>
      </w:pPr>
      <w:r w:rsidRPr="005248D1">
        <w:rPr>
          <w:color w:val="000000"/>
          <w:lang w:val="uk-UA"/>
        </w:rPr>
        <w:t xml:space="preserve">Методологія стратегічного планування  передбачає  аналіз різних  аспектів діяльності у минулому і тих, що можуть бути актуальними  в майбутньому. Цей аналіз може бути кваліфікованим лише за належного інформаційного забезпечення. Застосування сучасних інформаційних технологій дає змогу зібрати необхідну  інформацію про тенденції  розвитку галузі та динаміку ринкових позицій конкретної організації, а сучасні методи опрацювання інформації – вибрати методи, адекватні завданням аналізу, які забезпечать належне обґрунтування управлінських рішень. </w:t>
      </w:r>
      <w:r w:rsidR="00915AAB" w:rsidRPr="005248D1">
        <w:rPr>
          <w:color w:val="000000"/>
          <w:lang w:val="uk-UA"/>
        </w:rPr>
        <w:t>М</w:t>
      </w:r>
      <w:r w:rsidRPr="005248D1">
        <w:rPr>
          <w:color w:val="000000"/>
          <w:lang w:val="uk-UA"/>
        </w:rPr>
        <w:t>етодологія  стратегічного планування полягає у визначенні послідовності певних етапів розроблення стратегії і у виборі методів дослідження, яке здійснюється на  кожному етапі. Це методи статистичного дослідження, економічного аналізу, експертних оцінок.</w:t>
      </w:r>
    </w:p>
    <w:p w:rsidR="008B1432" w:rsidRPr="005248D1" w:rsidRDefault="008B1432" w:rsidP="008C0E04">
      <w:pPr>
        <w:spacing w:line="360" w:lineRule="auto"/>
        <w:contextualSpacing/>
        <w:rPr>
          <w:b/>
          <w:i/>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9"/>
        </w:numPr>
        <w:autoSpaceDE w:val="0"/>
        <w:autoSpaceDN w:val="0"/>
        <w:adjustRightInd w:val="0"/>
        <w:spacing w:line="360" w:lineRule="auto"/>
        <w:ind w:left="426"/>
        <w:rPr>
          <w:lang w:val="uk-UA"/>
        </w:rPr>
      </w:pPr>
      <w:r w:rsidRPr="005248D1">
        <w:rPr>
          <w:lang w:val="uk-UA"/>
        </w:rPr>
        <w:t>Що передбачає методологія стратегічного планування.</w:t>
      </w:r>
    </w:p>
    <w:p w:rsidR="008B1432" w:rsidRPr="005248D1" w:rsidRDefault="008B1432" w:rsidP="00A8249D">
      <w:pPr>
        <w:pStyle w:val="a9"/>
        <w:widowControl w:val="0"/>
        <w:numPr>
          <w:ilvl w:val="0"/>
          <w:numId w:val="9"/>
        </w:numPr>
        <w:autoSpaceDE w:val="0"/>
        <w:autoSpaceDN w:val="0"/>
        <w:adjustRightInd w:val="0"/>
        <w:spacing w:line="360" w:lineRule="auto"/>
        <w:ind w:left="426"/>
        <w:rPr>
          <w:lang w:val="uk-UA"/>
        </w:rPr>
      </w:pPr>
      <w:r w:rsidRPr="005248D1">
        <w:rPr>
          <w:lang w:val="uk-UA"/>
        </w:rPr>
        <w:t>Для чого необхідний аналіз тенденцій у минулому.</w:t>
      </w:r>
    </w:p>
    <w:p w:rsidR="008B1432" w:rsidRPr="005248D1" w:rsidRDefault="008B1432" w:rsidP="00A8249D">
      <w:pPr>
        <w:pStyle w:val="a9"/>
        <w:widowControl w:val="0"/>
        <w:numPr>
          <w:ilvl w:val="0"/>
          <w:numId w:val="9"/>
        </w:numPr>
        <w:autoSpaceDE w:val="0"/>
        <w:autoSpaceDN w:val="0"/>
        <w:adjustRightInd w:val="0"/>
        <w:spacing w:line="360" w:lineRule="auto"/>
        <w:ind w:left="426"/>
        <w:rPr>
          <w:lang w:val="uk-UA"/>
        </w:rPr>
      </w:pPr>
      <w:r w:rsidRPr="005248D1">
        <w:rPr>
          <w:lang w:val="uk-UA"/>
        </w:rPr>
        <w:t>Яка модель стратегічного планування?</w:t>
      </w:r>
    </w:p>
    <w:p w:rsidR="008B1432" w:rsidRPr="005248D1" w:rsidRDefault="008B1432" w:rsidP="00A8249D">
      <w:pPr>
        <w:pStyle w:val="a9"/>
        <w:widowControl w:val="0"/>
        <w:numPr>
          <w:ilvl w:val="0"/>
          <w:numId w:val="9"/>
        </w:numPr>
        <w:autoSpaceDE w:val="0"/>
        <w:autoSpaceDN w:val="0"/>
        <w:adjustRightInd w:val="0"/>
        <w:spacing w:line="360" w:lineRule="auto"/>
        <w:ind w:left="426"/>
        <w:rPr>
          <w:lang w:val="uk-UA"/>
        </w:rPr>
      </w:pPr>
      <w:r w:rsidRPr="005248D1">
        <w:rPr>
          <w:lang w:val="uk-UA"/>
        </w:rPr>
        <w:t>Що передбачає методика аналізу зовнішніх загроз та можливостей?</w:t>
      </w:r>
    </w:p>
    <w:p w:rsidR="008B1432" w:rsidRPr="005248D1" w:rsidRDefault="008B1432" w:rsidP="00A8249D">
      <w:pPr>
        <w:pStyle w:val="a9"/>
        <w:widowControl w:val="0"/>
        <w:numPr>
          <w:ilvl w:val="0"/>
          <w:numId w:val="9"/>
        </w:numPr>
        <w:autoSpaceDE w:val="0"/>
        <w:autoSpaceDN w:val="0"/>
        <w:adjustRightInd w:val="0"/>
        <w:spacing w:line="360" w:lineRule="auto"/>
        <w:ind w:left="426"/>
        <w:rPr>
          <w:lang w:val="uk-UA"/>
        </w:rPr>
      </w:pPr>
      <w:r w:rsidRPr="005248D1">
        <w:rPr>
          <w:lang w:val="uk-UA"/>
        </w:rPr>
        <w:t>Назвіть аналіз факторів зовнішнього середовища непрямої дії.</w:t>
      </w:r>
    </w:p>
    <w:p w:rsidR="008B1432" w:rsidRPr="005248D1" w:rsidRDefault="008B1432" w:rsidP="00060A38">
      <w:pPr>
        <w:spacing w:line="360" w:lineRule="auto"/>
        <w:ind w:left="1134"/>
        <w:contextualSpacing/>
        <w:rPr>
          <w:color w:val="FF0000"/>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w:t>
      </w:r>
      <w:r w:rsidR="00915AAB" w:rsidRPr="005248D1">
        <w:rPr>
          <w:lang w:val="uk-UA"/>
        </w:rPr>
        <w:t xml:space="preserve">. Менеджмент. –К.: </w:t>
      </w:r>
      <w:proofErr w:type="spellStart"/>
      <w:r w:rsidR="00915AAB" w:rsidRPr="005248D1">
        <w:rPr>
          <w:lang w:val="uk-UA"/>
        </w:rPr>
        <w:t>Академвидав</w:t>
      </w:r>
      <w:proofErr w:type="spellEnd"/>
      <w:r w:rsidR="00915AAB" w:rsidRPr="005248D1">
        <w:rPr>
          <w:lang w:val="uk-UA"/>
        </w:rPr>
        <w:t>,</w:t>
      </w:r>
      <w:r w:rsidRPr="005248D1">
        <w:rPr>
          <w:lang w:val="uk-UA"/>
        </w:rPr>
        <w:t>2007.с.194–</w:t>
      </w:r>
      <w:r w:rsidR="004C6E04" w:rsidRPr="005248D1">
        <w:rPr>
          <w:lang w:val="uk-UA"/>
        </w:rPr>
        <w:t>223</w:t>
      </w:r>
    </w:p>
    <w:p w:rsidR="004D4BD1" w:rsidRPr="005248D1" w:rsidRDefault="004D4BD1" w:rsidP="008C0E04">
      <w:pPr>
        <w:spacing w:line="360" w:lineRule="auto"/>
        <w:contextualSpacing/>
        <w:jc w:val="center"/>
        <w:rPr>
          <w:b/>
          <w:lang w:val="uk-UA"/>
        </w:rPr>
      </w:pPr>
    </w:p>
    <w:p w:rsidR="00915AAB" w:rsidRDefault="00915AAB" w:rsidP="008C0E04">
      <w:pPr>
        <w:spacing w:line="360" w:lineRule="auto"/>
        <w:contextualSpacing/>
        <w:jc w:val="center"/>
        <w:rPr>
          <w:b/>
          <w:lang w:val="uk-UA"/>
        </w:rPr>
      </w:pPr>
    </w:p>
    <w:p w:rsidR="008B1432" w:rsidRPr="005248D1" w:rsidRDefault="008B1432" w:rsidP="008C0E04">
      <w:pPr>
        <w:spacing w:line="360" w:lineRule="auto"/>
        <w:contextualSpacing/>
        <w:jc w:val="center"/>
        <w:rPr>
          <w:b/>
          <w:lang w:val="uk-UA"/>
        </w:rPr>
      </w:pPr>
      <w:r w:rsidRPr="005248D1">
        <w:rPr>
          <w:b/>
          <w:lang w:val="uk-UA"/>
        </w:rPr>
        <w:lastRenderedPageBreak/>
        <w:t>Тема 5.  Організація як функція управління</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060A38">
      <w:pPr>
        <w:spacing w:line="360" w:lineRule="auto"/>
        <w:ind w:firstLine="851"/>
        <w:contextualSpacing/>
        <w:rPr>
          <w:lang w:val="uk-UA"/>
        </w:rPr>
      </w:pPr>
      <w:r w:rsidRPr="005248D1">
        <w:rPr>
          <w:lang w:val="uk-UA"/>
        </w:rPr>
        <w:t xml:space="preserve">1. Суть функції організація. </w:t>
      </w:r>
    </w:p>
    <w:p w:rsidR="008B1432" w:rsidRPr="005248D1" w:rsidRDefault="008B1432" w:rsidP="00060A38">
      <w:pPr>
        <w:spacing w:line="360" w:lineRule="auto"/>
        <w:ind w:firstLine="851"/>
        <w:contextualSpacing/>
        <w:rPr>
          <w:lang w:val="uk-UA"/>
        </w:rPr>
      </w:pPr>
      <w:r w:rsidRPr="005248D1">
        <w:rPr>
          <w:lang w:val="uk-UA"/>
        </w:rPr>
        <w:t>2. Організаційна структура і принципи її побудови.</w:t>
      </w:r>
    </w:p>
    <w:p w:rsidR="008B1432" w:rsidRPr="005248D1" w:rsidRDefault="008B1432" w:rsidP="00060A38">
      <w:pPr>
        <w:spacing w:line="360" w:lineRule="auto"/>
        <w:ind w:firstLine="851"/>
        <w:contextualSpacing/>
        <w:rPr>
          <w:lang w:val="uk-UA"/>
        </w:rPr>
      </w:pPr>
      <w:r w:rsidRPr="005248D1">
        <w:rPr>
          <w:lang w:val="uk-UA"/>
        </w:rPr>
        <w:t xml:space="preserve"> 3. Формування підрозділів організація</w:t>
      </w:r>
    </w:p>
    <w:p w:rsidR="008B1432" w:rsidRPr="005248D1" w:rsidRDefault="008B1432" w:rsidP="00F87F91">
      <w:pPr>
        <w:spacing w:line="360" w:lineRule="auto"/>
        <w:ind w:firstLine="851"/>
        <w:contextualSpacing/>
        <w:jc w:val="both"/>
        <w:rPr>
          <w:lang w:val="uk-UA"/>
        </w:rPr>
      </w:pPr>
    </w:p>
    <w:p w:rsidR="008B1432" w:rsidRPr="005248D1" w:rsidRDefault="008B1432" w:rsidP="00F87F91">
      <w:pPr>
        <w:spacing w:line="360" w:lineRule="auto"/>
        <w:ind w:firstLine="851"/>
        <w:contextualSpacing/>
        <w:jc w:val="both"/>
        <w:rPr>
          <w:lang w:val="uk-UA"/>
        </w:rPr>
      </w:pPr>
      <w:r w:rsidRPr="005248D1">
        <w:rPr>
          <w:lang w:val="uk-UA"/>
        </w:rPr>
        <w:t xml:space="preserve">Функція менеджменту «організування» спрямована на побудову організації і формування у ній управлінської ієрархії. Побудова організації відбувається шляхом організаційного проектування, у процесі якого визначається кількість та функціональний склад підрозділів. Посадові </w:t>
      </w:r>
      <w:r w:rsidR="00915AAB" w:rsidRPr="005248D1">
        <w:rPr>
          <w:lang w:val="uk-UA"/>
        </w:rPr>
        <w:t xml:space="preserve">обов’язки </w:t>
      </w:r>
      <w:r w:rsidRPr="005248D1">
        <w:rPr>
          <w:lang w:val="uk-UA"/>
        </w:rPr>
        <w:t>персоналу, формується система зв’</w:t>
      </w:r>
      <w:r w:rsidR="00915AAB" w:rsidRPr="005248D1">
        <w:rPr>
          <w:lang w:val="uk-UA"/>
        </w:rPr>
        <w:t>я</w:t>
      </w:r>
      <w:r w:rsidRPr="005248D1">
        <w:rPr>
          <w:lang w:val="uk-UA"/>
        </w:rPr>
        <w:t>зків для ефективної взаємодії  організаційних елементів.</w:t>
      </w:r>
    </w:p>
    <w:p w:rsidR="008B1432" w:rsidRPr="005248D1" w:rsidRDefault="008B1432" w:rsidP="00A50340">
      <w:pPr>
        <w:spacing w:line="360" w:lineRule="auto"/>
        <w:contextualSpacing/>
        <w:jc w:val="center"/>
        <w:rPr>
          <w:lang w:val="uk-UA"/>
        </w:rPr>
      </w:pPr>
    </w:p>
    <w:p w:rsidR="008B1432" w:rsidRPr="005248D1" w:rsidRDefault="008B1432" w:rsidP="00A50340">
      <w:pPr>
        <w:spacing w:line="360" w:lineRule="auto"/>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Що таке організування?</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Дайте визначення організаційній структурі.</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Що є елементом організаційної структури?</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Яких принципів дотримуються при побудові організаційної структури.</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Що передбачає побудова організаційної структури?</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 xml:space="preserve">Що таке </w:t>
      </w:r>
      <w:proofErr w:type="spellStart"/>
      <w:r w:rsidRPr="005248D1">
        <w:rPr>
          <w:lang w:val="uk-UA"/>
        </w:rPr>
        <w:t>департаментизація</w:t>
      </w:r>
      <w:proofErr w:type="spellEnd"/>
      <w:r w:rsidRPr="005248D1">
        <w:rPr>
          <w:lang w:val="uk-UA"/>
        </w:rPr>
        <w:t>?</w:t>
      </w:r>
    </w:p>
    <w:p w:rsidR="008B1432" w:rsidRPr="005248D1" w:rsidRDefault="008B1432" w:rsidP="00A8249D">
      <w:pPr>
        <w:pStyle w:val="a9"/>
        <w:widowControl w:val="0"/>
        <w:numPr>
          <w:ilvl w:val="0"/>
          <w:numId w:val="29"/>
        </w:numPr>
        <w:autoSpaceDE w:val="0"/>
        <w:autoSpaceDN w:val="0"/>
        <w:adjustRightInd w:val="0"/>
        <w:spacing w:line="360" w:lineRule="auto"/>
        <w:ind w:left="1276"/>
        <w:rPr>
          <w:lang w:val="uk-UA"/>
        </w:rPr>
      </w:pPr>
      <w:r w:rsidRPr="005248D1">
        <w:rPr>
          <w:lang w:val="uk-UA"/>
        </w:rPr>
        <w:t xml:space="preserve">Назвіть види </w:t>
      </w:r>
      <w:proofErr w:type="spellStart"/>
      <w:r w:rsidRPr="005248D1">
        <w:rPr>
          <w:lang w:val="uk-UA"/>
        </w:rPr>
        <w:t>департаментизації</w:t>
      </w:r>
      <w:proofErr w:type="spellEnd"/>
    </w:p>
    <w:p w:rsidR="008B1432" w:rsidRPr="005248D1" w:rsidRDefault="008B1432" w:rsidP="00060A38">
      <w:pPr>
        <w:spacing w:line="360" w:lineRule="auto"/>
        <w:ind w:firstLine="851"/>
        <w:contextualSpacing/>
        <w:jc w:val="center"/>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с.232-244</w:t>
      </w:r>
    </w:p>
    <w:p w:rsidR="005248D1" w:rsidRDefault="005248D1" w:rsidP="0042560D">
      <w:pPr>
        <w:spacing w:line="360" w:lineRule="auto"/>
        <w:contextualSpacing/>
        <w:jc w:val="center"/>
        <w:rPr>
          <w:b/>
          <w:lang w:val="uk-UA"/>
        </w:rPr>
      </w:pPr>
    </w:p>
    <w:p w:rsidR="00322F46" w:rsidRDefault="00322F46" w:rsidP="0042560D">
      <w:pPr>
        <w:spacing w:line="360" w:lineRule="auto"/>
        <w:contextualSpacing/>
        <w:jc w:val="center"/>
        <w:rPr>
          <w:b/>
          <w:lang w:val="uk-UA"/>
        </w:rPr>
      </w:pPr>
    </w:p>
    <w:p w:rsidR="008B1432" w:rsidRPr="005248D1" w:rsidRDefault="008B1432" w:rsidP="0042560D">
      <w:pPr>
        <w:spacing w:line="360" w:lineRule="auto"/>
        <w:contextualSpacing/>
        <w:jc w:val="center"/>
        <w:rPr>
          <w:b/>
          <w:lang w:val="uk-UA"/>
        </w:rPr>
      </w:pPr>
      <w:r w:rsidRPr="005248D1">
        <w:rPr>
          <w:b/>
          <w:lang w:val="uk-UA"/>
        </w:rPr>
        <w:t>Тема 6. Теорія і практика мотивації</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10"/>
        </w:numPr>
        <w:spacing w:line="360" w:lineRule="auto"/>
        <w:ind w:right="-180"/>
        <w:rPr>
          <w:lang w:val="uk-UA"/>
        </w:rPr>
      </w:pPr>
      <w:r w:rsidRPr="005248D1">
        <w:rPr>
          <w:lang w:val="uk-UA"/>
        </w:rPr>
        <w:t>Сутність і роль мотивування.</w:t>
      </w:r>
    </w:p>
    <w:p w:rsidR="008B1432" w:rsidRPr="005248D1" w:rsidRDefault="008B1432" w:rsidP="00A8249D">
      <w:pPr>
        <w:pStyle w:val="a9"/>
        <w:numPr>
          <w:ilvl w:val="0"/>
          <w:numId w:val="10"/>
        </w:numPr>
        <w:spacing w:line="360" w:lineRule="auto"/>
        <w:rPr>
          <w:lang w:val="uk-UA"/>
        </w:rPr>
      </w:pPr>
      <w:r w:rsidRPr="005248D1">
        <w:rPr>
          <w:lang w:val="uk-UA"/>
        </w:rPr>
        <w:t>Типи мотиваційних теорій</w:t>
      </w:r>
    </w:p>
    <w:p w:rsidR="008B1432" w:rsidRPr="005248D1" w:rsidRDefault="008B1432" w:rsidP="0042560D">
      <w:pPr>
        <w:spacing w:line="360" w:lineRule="auto"/>
        <w:ind w:firstLine="851"/>
        <w:contextualSpacing/>
        <w:rPr>
          <w:lang w:val="uk-UA"/>
        </w:rPr>
      </w:pPr>
    </w:p>
    <w:p w:rsidR="008B1432" w:rsidRPr="005248D1" w:rsidRDefault="008B1432" w:rsidP="00F87F91">
      <w:pPr>
        <w:spacing w:line="360" w:lineRule="auto"/>
        <w:ind w:firstLine="851"/>
        <w:contextualSpacing/>
        <w:jc w:val="both"/>
        <w:rPr>
          <w:lang w:val="uk-UA"/>
        </w:rPr>
      </w:pPr>
      <w:r w:rsidRPr="005248D1">
        <w:rPr>
          <w:lang w:val="uk-UA"/>
        </w:rPr>
        <w:t>Одним із найважливіших завдань менеджменту є створення механізму приведення в дію всіх ланок організаційної структури фірми, який би забезпечував координацію діяльності працівників і заохочував їх до ефективного виконання заданих функцій згідно з визначеними цілями і завданнями. Таким механізмом є обґрунтована система мотивування.</w:t>
      </w:r>
    </w:p>
    <w:p w:rsidR="004D31FE" w:rsidRPr="005248D1" w:rsidRDefault="004D31FE" w:rsidP="00F87F91">
      <w:pPr>
        <w:spacing w:line="360" w:lineRule="auto"/>
        <w:ind w:firstLine="851"/>
        <w:contextualSpacing/>
        <w:jc w:val="both"/>
        <w:rPr>
          <w:lang w:val="uk-UA"/>
        </w:rPr>
      </w:pPr>
      <w:r w:rsidRPr="005248D1">
        <w:rPr>
          <w:lang w:val="uk-UA"/>
        </w:rPr>
        <w:lastRenderedPageBreak/>
        <w:t>Мотивування – це вид управлінської діяльності, спрямований на спонукання себе та інших працівників організації до діяльності, що забезпечує досягнення визначних цілей.</w:t>
      </w:r>
    </w:p>
    <w:p w:rsidR="008B1432" w:rsidRPr="005248D1" w:rsidRDefault="008B1432" w:rsidP="00A50340">
      <w:pPr>
        <w:spacing w:line="360" w:lineRule="auto"/>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Що таке мотивація?</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Дайте визначення мотивуванню.</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Що таке мотив?</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Що є основою мотивів?</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Назвіть теми мотиваційних теорій.</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Що собою являє теорія потреб А.</w:t>
      </w:r>
      <w:proofErr w:type="spellStart"/>
      <w:r w:rsidRPr="005248D1">
        <w:rPr>
          <w:lang w:val="uk-UA"/>
        </w:rPr>
        <w:t>Маслоу</w:t>
      </w:r>
      <w:proofErr w:type="spellEnd"/>
      <w:r w:rsidRPr="005248D1">
        <w:rPr>
          <w:lang w:val="uk-UA"/>
        </w:rPr>
        <w:t>?</w:t>
      </w:r>
    </w:p>
    <w:p w:rsidR="008B1432" w:rsidRPr="005248D1" w:rsidRDefault="008B1432" w:rsidP="00A8249D">
      <w:pPr>
        <w:pStyle w:val="a9"/>
        <w:widowControl w:val="0"/>
        <w:numPr>
          <w:ilvl w:val="0"/>
          <w:numId w:val="28"/>
        </w:numPr>
        <w:tabs>
          <w:tab w:val="left" w:pos="993"/>
        </w:tabs>
        <w:autoSpaceDE w:val="0"/>
        <w:autoSpaceDN w:val="0"/>
        <w:adjustRightInd w:val="0"/>
        <w:spacing w:line="360" w:lineRule="auto"/>
        <w:ind w:left="709"/>
        <w:rPr>
          <w:lang w:val="uk-UA"/>
        </w:rPr>
      </w:pPr>
      <w:r w:rsidRPr="005248D1">
        <w:rPr>
          <w:lang w:val="uk-UA"/>
        </w:rPr>
        <w:t>Назвіть проблеми формування ефективного мотиваційного механізму на підприємстві.</w:t>
      </w: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с.266-288</w:t>
      </w: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7. Організація управління в аграрних формуваннях</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11"/>
        </w:numPr>
        <w:spacing w:line="360" w:lineRule="auto"/>
        <w:rPr>
          <w:lang w:val="uk-UA"/>
        </w:rPr>
      </w:pPr>
      <w:r w:rsidRPr="005248D1">
        <w:rPr>
          <w:lang w:val="uk-UA"/>
        </w:rPr>
        <w:t xml:space="preserve">Поняття і структура АПК. </w:t>
      </w:r>
    </w:p>
    <w:p w:rsidR="008B1432" w:rsidRPr="005248D1" w:rsidRDefault="008B1432" w:rsidP="00A8249D">
      <w:pPr>
        <w:pStyle w:val="a9"/>
        <w:numPr>
          <w:ilvl w:val="0"/>
          <w:numId w:val="11"/>
        </w:numPr>
        <w:spacing w:line="360" w:lineRule="auto"/>
        <w:rPr>
          <w:lang w:val="uk-UA"/>
        </w:rPr>
      </w:pPr>
      <w:r w:rsidRPr="005248D1">
        <w:rPr>
          <w:lang w:val="uk-UA"/>
        </w:rPr>
        <w:t xml:space="preserve">Органи управління АПК України. </w:t>
      </w:r>
    </w:p>
    <w:p w:rsidR="008B1432" w:rsidRPr="005248D1" w:rsidRDefault="008B1432" w:rsidP="00A8249D">
      <w:pPr>
        <w:pStyle w:val="a9"/>
        <w:numPr>
          <w:ilvl w:val="0"/>
          <w:numId w:val="11"/>
        </w:numPr>
        <w:spacing w:line="360" w:lineRule="auto"/>
        <w:rPr>
          <w:lang w:val="uk-UA"/>
        </w:rPr>
      </w:pPr>
      <w:r w:rsidRPr="005248D1">
        <w:rPr>
          <w:lang w:val="uk-UA"/>
        </w:rPr>
        <w:t>Організація управління в державних підприємствах.</w:t>
      </w:r>
    </w:p>
    <w:p w:rsidR="004D31FE" w:rsidRPr="005248D1" w:rsidRDefault="004D31FE" w:rsidP="00D41FD7">
      <w:pPr>
        <w:spacing w:line="360" w:lineRule="auto"/>
        <w:ind w:firstLine="851"/>
        <w:contextualSpacing/>
        <w:jc w:val="both"/>
        <w:rPr>
          <w:lang w:val="uk-UA"/>
        </w:rPr>
      </w:pPr>
    </w:p>
    <w:p w:rsidR="008B1432" w:rsidRPr="005248D1" w:rsidRDefault="008B1432" w:rsidP="00D41FD7">
      <w:pPr>
        <w:spacing w:line="360" w:lineRule="auto"/>
        <w:ind w:firstLine="851"/>
        <w:contextualSpacing/>
        <w:jc w:val="both"/>
        <w:rPr>
          <w:lang w:val="uk-UA"/>
        </w:rPr>
      </w:pPr>
      <w:r w:rsidRPr="005248D1">
        <w:rPr>
          <w:lang w:val="uk-UA"/>
        </w:rPr>
        <w:t xml:space="preserve">Кожна організація для ефективного функціонування діяльності визначає цілі, досягнення яких можливе лише внаслідок дій,  які виконуються в певній послідовності і є способом вирішення окремих, часткових завдань. </w:t>
      </w:r>
      <w:r w:rsidR="00CB3A40" w:rsidRPr="005248D1">
        <w:rPr>
          <w:lang w:val="uk-UA"/>
        </w:rPr>
        <w:t xml:space="preserve"> Діяльність державних підприємств здійснюється на основі закону України «Про підприємство». Вони можуть займатися будь-якими видами діяльності, незабороненими чинним</w:t>
      </w:r>
      <w:r w:rsidR="00AB5C8A" w:rsidRPr="005248D1">
        <w:rPr>
          <w:lang w:val="uk-UA"/>
        </w:rPr>
        <w:t xml:space="preserve"> законодавством, самостійно планувати свою діяльність з обліком попиту на продукцію, продавати і здавати в оренду засоби виробництва, випускати і реалізувати цінні папери та інше.</w:t>
      </w:r>
    </w:p>
    <w:p w:rsidR="00AB5C8A" w:rsidRPr="005248D1" w:rsidRDefault="00AB5C8A" w:rsidP="00D41FD7">
      <w:pPr>
        <w:spacing w:line="360" w:lineRule="auto"/>
        <w:ind w:firstLine="851"/>
        <w:contextualSpacing/>
        <w:jc w:val="both"/>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Що таке управління?</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Назвіть основні типи управлінських завдань?</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Що таке структура АПК.</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Як проходить зміст процесу управління організацією?</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Дайте визначення структури апарату управління?</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lastRenderedPageBreak/>
        <w:t>Як здійснюється управління підприємством?</w:t>
      </w:r>
    </w:p>
    <w:p w:rsidR="008B1432" w:rsidRPr="005248D1" w:rsidRDefault="008B1432" w:rsidP="00A8249D">
      <w:pPr>
        <w:pStyle w:val="a9"/>
        <w:widowControl w:val="0"/>
        <w:numPr>
          <w:ilvl w:val="0"/>
          <w:numId w:val="27"/>
        </w:numPr>
        <w:autoSpaceDE w:val="0"/>
        <w:autoSpaceDN w:val="0"/>
        <w:adjustRightInd w:val="0"/>
        <w:spacing w:line="360" w:lineRule="auto"/>
        <w:ind w:left="709"/>
        <w:rPr>
          <w:lang w:val="uk-UA"/>
        </w:rPr>
      </w:pPr>
      <w:r w:rsidRPr="005248D1">
        <w:rPr>
          <w:lang w:val="uk-UA"/>
        </w:rPr>
        <w:t>Що таке збори акціонерів!</w:t>
      </w:r>
    </w:p>
    <w:p w:rsidR="007B39CB" w:rsidRPr="005248D1" w:rsidRDefault="007B39CB" w:rsidP="00060A38">
      <w:pPr>
        <w:spacing w:line="360" w:lineRule="auto"/>
        <w:ind w:firstLine="851"/>
        <w:contextualSpacing/>
        <w:jc w:val="center"/>
        <w:rPr>
          <w:b/>
          <w:i/>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A8249D">
      <w:pPr>
        <w:pStyle w:val="a9"/>
        <w:widowControl w:val="0"/>
        <w:numPr>
          <w:ilvl w:val="0"/>
          <w:numId w:val="12"/>
        </w:numPr>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с.152-156.</w:t>
      </w:r>
    </w:p>
    <w:p w:rsidR="008B1432" w:rsidRPr="005248D1" w:rsidRDefault="008B1432" w:rsidP="00A8249D">
      <w:pPr>
        <w:pStyle w:val="a9"/>
        <w:widowControl w:val="0"/>
        <w:numPr>
          <w:ilvl w:val="0"/>
          <w:numId w:val="12"/>
        </w:numPr>
        <w:spacing w:line="360" w:lineRule="auto"/>
        <w:jc w:val="both"/>
        <w:rPr>
          <w:lang w:val="uk-UA"/>
        </w:rPr>
      </w:pPr>
      <w:r w:rsidRPr="005248D1">
        <w:rPr>
          <w:lang w:val="uk-UA"/>
        </w:rPr>
        <w:t xml:space="preserve">Кондратюк А.О., </w:t>
      </w:r>
      <w:r w:rsidR="007B39CB" w:rsidRPr="005248D1">
        <w:rPr>
          <w:lang w:val="uk-UA"/>
        </w:rPr>
        <w:t>та ін.</w:t>
      </w:r>
      <w:r w:rsidRPr="005248D1">
        <w:rPr>
          <w:lang w:val="uk-UA"/>
        </w:rPr>
        <w:t xml:space="preserve"> Основи менеджменту. </w:t>
      </w:r>
      <w:proofErr w:type="spellStart"/>
      <w:r w:rsidRPr="005248D1">
        <w:rPr>
          <w:lang w:val="uk-UA"/>
        </w:rPr>
        <w:t>-Ніжин</w:t>
      </w:r>
      <w:proofErr w:type="spellEnd"/>
      <w:r w:rsidRPr="005248D1">
        <w:rPr>
          <w:lang w:val="uk-UA"/>
        </w:rPr>
        <w:t>, 1999. с.138-148</w:t>
      </w:r>
    </w:p>
    <w:p w:rsidR="005248D1" w:rsidRDefault="005248D1" w:rsidP="00060A38">
      <w:pPr>
        <w:spacing w:line="360" w:lineRule="auto"/>
        <w:contextualSpacing/>
        <w:jc w:val="center"/>
        <w:rPr>
          <w:b/>
          <w:lang w:val="uk-UA"/>
        </w:rPr>
      </w:pPr>
    </w:p>
    <w:p w:rsidR="00322F46" w:rsidRDefault="00322F46" w:rsidP="00060A38">
      <w:pPr>
        <w:spacing w:line="360" w:lineRule="auto"/>
        <w:contextualSpacing/>
        <w:jc w:val="center"/>
        <w:rPr>
          <w:b/>
          <w:lang w:val="uk-UA"/>
        </w:rPr>
      </w:pPr>
    </w:p>
    <w:p w:rsidR="008B1432" w:rsidRPr="005248D1" w:rsidRDefault="008B1432" w:rsidP="00060A38">
      <w:pPr>
        <w:spacing w:line="360" w:lineRule="auto"/>
        <w:contextualSpacing/>
        <w:jc w:val="center"/>
        <w:rPr>
          <w:b/>
          <w:lang w:val="uk-UA"/>
        </w:rPr>
      </w:pPr>
      <w:r w:rsidRPr="005248D1">
        <w:rPr>
          <w:b/>
          <w:lang w:val="uk-UA"/>
        </w:rPr>
        <w:t>РОЗДІЛ 2</w:t>
      </w:r>
    </w:p>
    <w:p w:rsidR="008B1432" w:rsidRPr="005248D1" w:rsidRDefault="008B1432" w:rsidP="00060A38">
      <w:pPr>
        <w:spacing w:line="360" w:lineRule="auto"/>
        <w:ind w:firstLine="851"/>
        <w:contextualSpacing/>
        <w:rPr>
          <w:b/>
          <w:lang w:val="uk-UA"/>
        </w:rPr>
      </w:pPr>
      <w:r w:rsidRPr="005248D1">
        <w:rPr>
          <w:b/>
          <w:lang w:val="uk-UA"/>
        </w:rPr>
        <w:t>Тема 8. Психологічні стани особистості</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widowControl w:val="0"/>
        <w:numPr>
          <w:ilvl w:val="1"/>
          <w:numId w:val="1"/>
        </w:numPr>
        <w:tabs>
          <w:tab w:val="clear" w:pos="1440"/>
        </w:tabs>
        <w:autoSpaceDE w:val="0"/>
        <w:autoSpaceDN w:val="0"/>
        <w:adjustRightInd w:val="0"/>
        <w:spacing w:line="360" w:lineRule="auto"/>
        <w:ind w:left="993" w:hanging="426"/>
        <w:contextualSpacing/>
        <w:rPr>
          <w:lang w:val="uk-UA"/>
        </w:rPr>
      </w:pPr>
      <w:r w:rsidRPr="005248D1">
        <w:rPr>
          <w:lang w:val="uk-UA"/>
        </w:rPr>
        <w:t xml:space="preserve">Психологічні стани особистості. </w:t>
      </w:r>
    </w:p>
    <w:p w:rsidR="008B1432" w:rsidRPr="005248D1" w:rsidRDefault="008B1432" w:rsidP="00A8249D">
      <w:pPr>
        <w:widowControl w:val="0"/>
        <w:numPr>
          <w:ilvl w:val="1"/>
          <w:numId w:val="1"/>
        </w:numPr>
        <w:tabs>
          <w:tab w:val="clear" w:pos="1440"/>
        </w:tabs>
        <w:autoSpaceDE w:val="0"/>
        <w:autoSpaceDN w:val="0"/>
        <w:adjustRightInd w:val="0"/>
        <w:spacing w:line="360" w:lineRule="auto"/>
        <w:ind w:left="993" w:hanging="426"/>
        <w:contextualSpacing/>
        <w:rPr>
          <w:lang w:val="uk-UA"/>
        </w:rPr>
      </w:pPr>
      <w:r w:rsidRPr="005248D1">
        <w:rPr>
          <w:lang w:val="uk-UA"/>
        </w:rPr>
        <w:t>Психологічні властивості особистості: темперамент, характер, здібності.</w:t>
      </w:r>
    </w:p>
    <w:p w:rsidR="004E5284" w:rsidRPr="005248D1" w:rsidRDefault="004E5284" w:rsidP="00CC46FD">
      <w:pPr>
        <w:spacing w:line="360" w:lineRule="auto"/>
        <w:ind w:firstLine="851"/>
        <w:contextualSpacing/>
        <w:rPr>
          <w:lang w:val="uk-UA"/>
        </w:rPr>
      </w:pPr>
    </w:p>
    <w:p w:rsidR="008B1432" w:rsidRPr="005248D1" w:rsidRDefault="00F37B73" w:rsidP="004D31FE">
      <w:pPr>
        <w:spacing w:line="360" w:lineRule="auto"/>
        <w:ind w:firstLine="851"/>
        <w:contextualSpacing/>
        <w:jc w:val="both"/>
        <w:rPr>
          <w:lang w:val="uk-UA"/>
        </w:rPr>
      </w:pPr>
      <w:r w:rsidRPr="005248D1">
        <w:rPr>
          <w:lang w:val="uk-UA"/>
        </w:rPr>
        <w:t>Психологія управління – це галузь психологічної науки, що вивчає психологічні закономірності управлінської діяльності: роль психологічного і людського чинника в управлінні, оптимальний розподіл професійних і соціальних ролей у групі, лідерство і керівництво, психологічні механізми прийняття управлінських рішень, соціально-психологічні якості керівника.</w:t>
      </w:r>
    </w:p>
    <w:p w:rsidR="00F37B73" w:rsidRPr="005248D1" w:rsidRDefault="00F37B73" w:rsidP="004D31FE">
      <w:pPr>
        <w:spacing w:line="360" w:lineRule="auto"/>
        <w:ind w:firstLine="851"/>
        <w:contextualSpacing/>
        <w:jc w:val="both"/>
        <w:rPr>
          <w:lang w:val="uk-UA"/>
        </w:rPr>
      </w:pPr>
      <w:r w:rsidRPr="005248D1">
        <w:rPr>
          <w:lang w:val="uk-UA"/>
        </w:rPr>
        <w:t>Особистість – це людина, що має свідомість, займає певне положення і відіграє певну роль у суспільстві.</w:t>
      </w:r>
      <w:r w:rsidR="004D31FE" w:rsidRPr="005248D1">
        <w:rPr>
          <w:lang w:val="uk-UA"/>
        </w:rPr>
        <w:t xml:space="preserve"> особистість діє відповідно до свого світогляду, ідеалів, совісті, знань справи. Вона усвідомлює свою відповідальність перед суспільством і колективом за доручену справу.</w:t>
      </w:r>
    </w:p>
    <w:p w:rsidR="004D31FE" w:rsidRPr="005248D1" w:rsidRDefault="004D31FE" w:rsidP="004D31FE">
      <w:pPr>
        <w:spacing w:line="360" w:lineRule="auto"/>
        <w:ind w:firstLine="851"/>
        <w:contextualSpacing/>
        <w:jc w:val="both"/>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Що таке психологія управління?</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Дайте визначення особистості.</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Назвіть форми спрямованості?</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Що таке психологічні процеси особистості?</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Назвіть види психологічних станів.</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Назвіть види почуттів.</w:t>
      </w:r>
    </w:p>
    <w:p w:rsidR="008B1432" w:rsidRPr="005248D1" w:rsidRDefault="008B1432" w:rsidP="00A8249D">
      <w:pPr>
        <w:widowControl w:val="0"/>
        <w:numPr>
          <w:ilvl w:val="0"/>
          <w:numId w:val="2"/>
        </w:numPr>
        <w:tabs>
          <w:tab w:val="left" w:pos="993"/>
        </w:tabs>
        <w:autoSpaceDE w:val="0"/>
        <w:autoSpaceDN w:val="0"/>
        <w:adjustRightInd w:val="0"/>
        <w:spacing w:line="360" w:lineRule="auto"/>
        <w:ind w:hanging="153"/>
        <w:contextualSpacing/>
        <w:rPr>
          <w:lang w:val="uk-UA"/>
        </w:rPr>
      </w:pPr>
      <w:r w:rsidRPr="005248D1">
        <w:rPr>
          <w:lang w:val="uk-UA"/>
        </w:rPr>
        <w:t>Що таке мотиви?</w:t>
      </w:r>
    </w:p>
    <w:p w:rsidR="008B1432" w:rsidRPr="005248D1" w:rsidRDefault="008B1432" w:rsidP="00060A38">
      <w:pPr>
        <w:spacing w:line="360" w:lineRule="auto"/>
        <w:ind w:firstLine="851"/>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Кондратюк А</w:t>
      </w:r>
      <w:r w:rsidR="00A23DC4" w:rsidRPr="005248D1">
        <w:rPr>
          <w:lang w:val="uk-UA"/>
        </w:rPr>
        <w:t xml:space="preserve">.О. та ін. </w:t>
      </w:r>
      <w:r w:rsidRPr="005248D1">
        <w:rPr>
          <w:lang w:val="uk-UA"/>
        </w:rPr>
        <w:t>Основи менеджменту. - Ніжин, 1999. с.90-98</w:t>
      </w: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lastRenderedPageBreak/>
        <w:t>Тема 9. Організаційна поведінка і організаційна культура</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widowControl w:val="0"/>
        <w:numPr>
          <w:ilvl w:val="0"/>
          <w:numId w:val="22"/>
        </w:numPr>
        <w:autoSpaceDE w:val="0"/>
        <w:autoSpaceDN w:val="0"/>
        <w:adjustRightInd w:val="0"/>
        <w:spacing w:line="360" w:lineRule="auto"/>
        <w:rPr>
          <w:lang w:val="uk-UA"/>
        </w:rPr>
      </w:pPr>
      <w:r w:rsidRPr="005248D1">
        <w:rPr>
          <w:lang w:val="uk-UA"/>
        </w:rPr>
        <w:t xml:space="preserve">Людина і організаційне оточення.  </w:t>
      </w:r>
    </w:p>
    <w:p w:rsidR="008B1432" w:rsidRPr="005248D1" w:rsidRDefault="008B1432" w:rsidP="00A8249D">
      <w:pPr>
        <w:pStyle w:val="a9"/>
        <w:widowControl w:val="0"/>
        <w:numPr>
          <w:ilvl w:val="0"/>
          <w:numId w:val="22"/>
        </w:numPr>
        <w:autoSpaceDE w:val="0"/>
        <w:autoSpaceDN w:val="0"/>
        <w:adjustRightInd w:val="0"/>
        <w:spacing w:line="360" w:lineRule="auto"/>
        <w:rPr>
          <w:lang w:val="uk-UA"/>
        </w:rPr>
      </w:pPr>
      <w:r w:rsidRPr="005248D1">
        <w:rPr>
          <w:lang w:val="uk-UA"/>
        </w:rPr>
        <w:t xml:space="preserve">Сутність і види та характеристика колективів. </w:t>
      </w:r>
    </w:p>
    <w:p w:rsidR="008B1432" w:rsidRPr="005248D1" w:rsidRDefault="008B1432" w:rsidP="00A8249D">
      <w:pPr>
        <w:pStyle w:val="a9"/>
        <w:widowControl w:val="0"/>
        <w:numPr>
          <w:ilvl w:val="0"/>
          <w:numId w:val="22"/>
        </w:numPr>
        <w:autoSpaceDE w:val="0"/>
        <w:autoSpaceDN w:val="0"/>
        <w:adjustRightInd w:val="0"/>
        <w:spacing w:line="360" w:lineRule="auto"/>
        <w:rPr>
          <w:lang w:val="uk-UA"/>
        </w:rPr>
      </w:pPr>
      <w:r w:rsidRPr="005248D1">
        <w:rPr>
          <w:lang w:val="uk-UA"/>
        </w:rPr>
        <w:t>Чинники, що впливають на ефективність роботи групи.</w:t>
      </w:r>
    </w:p>
    <w:p w:rsidR="004E5284" w:rsidRPr="005248D1" w:rsidRDefault="004E5284" w:rsidP="00830B8A">
      <w:pPr>
        <w:spacing w:line="360" w:lineRule="auto"/>
        <w:ind w:firstLine="851"/>
        <w:contextualSpacing/>
        <w:jc w:val="both"/>
        <w:rPr>
          <w:lang w:val="uk-UA"/>
        </w:rPr>
      </w:pPr>
    </w:p>
    <w:p w:rsidR="008B1432" w:rsidRPr="005248D1" w:rsidRDefault="008B1432" w:rsidP="00830B8A">
      <w:pPr>
        <w:spacing w:line="360" w:lineRule="auto"/>
        <w:ind w:firstLine="851"/>
        <w:contextualSpacing/>
        <w:jc w:val="both"/>
        <w:rPr>
          <w:lang w:val="uk-UA"/>
        </w:rPr>
      </w:pPr>
      <w:r w:rsidRPr="005248D1">
        <w:rPr>
          <w:lang w:val="uk-UA"/>
        </w:rPr>
        <w:t>Формування колективу, здатного ефективно розв’язувати поставлені перед ним завдання – одна з найважливіших функцій менеджера. Групової діяльності притаманні взаємозалежність, динамізм, упорядкованість, доцільність та результативність. Необхідно цілеспрямовано впливати на розвиток стосунків у групі для створення сприятливого психологічного клімату і плідної співпраці.</w:t>
      </w:r>
    </w:p>
    <w:p w:rsidR="004D31FE" w:rsidRPr="005248D1" w:rsidRDefault="004D31FE" w:rsidP="00830B8A">
      <w:pPr>
        <w:spacing w:line="360" w:lineRule="auto"/>
        <w:ind w:firstLine="851"/>
        <w:contextualSpacing/>
        <w:jc w:val="both"/>
        <w:rPr>
          <w:lang w:val="uk-UA"/>
        </w:rPr>
      </w:pPr>
      <w:r w:rsidRPr="005248D1">
        <w:rPr>
          <w:lang w:val="uk-UA"/>
        </w:rPr>
        <w:t>Ефективне організування суспільної діяльності працівників залежить від уміння менеджера враховувати особливості їх психології, потреб, інтересів і узгоджувати індивідуальні та організаційні цілі. Це забезпечує ефект колективної праці і сприяє успішній реалізації стратегічних задумів керівництва.</w:t>
      </w:r>
    </w:p>
    <w:p w:rsidR="008B1432" w:rsidRPr="005248D1" w:rsidRDefault="008B1432" w:rsidP="00060A38">
      <w:pPr>
        <w:spacing w:line="360" w:lineRule="auto"/>
        <w:ind w:firstLine="851"/>
        <w:contextualSpacing/>
        <w:jc w:val="center"/>
        <w:rPr>
          <w:b/>
          <w:i/>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Назвіть складові психологічної угоди.</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Що таке психологічна угода?</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Хто такі люди?</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Дайте визначення групі (колективу)?</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Що таке формальні групи?</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Що таке неформальні групи?</w:t>
      </w:r>
    </w:p>
    <w:p w:rsidR="008B1432" w:rsidRPr="005248D1" w:rsidRDefault="008B1432" w:rsidP="00A8249D">
      <w:pPr>
        <w:pStyle w:val="a9"/>
        <w:widowControl w:val="0"/>
        <w:numPr>
          <w:ilvl w:val="0"/>
          <w:numId w:val="25"/>
        </w:numPr>
        <w:autoSpaceDE w:val="0"/>
        <w:autoSpaceDN w:val="0"/>
        <w:adjustRightInd w:val="0"/>
        <w:spacing w:line="360" w:lineRule="auto"/>
        <w:ind w:left="709"/>
        <w:rPr>
          <w:lang w:val="uk-UA"/>
        </w:rPr>
      </w:pPr>
      <w:r w:rsidRPr="005248D1">
        <w:rPr>
          <w:lang w:val="uk-UA"/>
        </w:rPr>
        <w:t>Назвіть ознаки колективу.</w:t>
      </w:r>
    </w:p>
    <w:p w:rsidR="008B1432" w:rsidRPr="005248D1" w:rsidRDefault="008B1432" w:rsidP="00060A38">
      <w:pPr>
        <w:spacing w:line="360" w:lineRule="auto"/>
        <w:ind w:firstLine="851"/>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2007.с.325-336</w:t>
      </w: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10. Влада, її форми та джерела</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numPr>
          <w:ilvl w:val="0"/>
          <w:numId w:val="13"/>
        </w:numPr>
        <w:tabs>
          <w:tab w:val="clear" w:pos="720"/>
        </w:tabs>
        <w:spacing w:line="360" w:lineRule="auto"/>
        <w:ind w:left="993" w:right="-180"/>
        <w:contextualSpacing/>
        <w:rPr>
          <w:lang w:val="uk-UA"/>
        </w:rPr>
      </w:pPr>
      <w:r w:rsidRPr="005248D1">
        <w:rPr>
          <w:lang w:val="uk-UA"/>
        </w:rPr>
        <w:t xml:space="preserve">Влада та вплив. </w:t>
      </w:r>
    </w:p>
    <w:p w:rsidR="008B1432" w:rsidRPr="005248D1" w:rsidRDefault="008B1432" w:rsidP="00A8249D">
      <w:pPr>
        <w:numPr>
          <w:ilvl w:val="0"/>
          <w:numId w:val="13"/>
        </w:numPr>
        <w:tabs>
          <w:tab w:val="clear" w:pos="720"/>
        </w:tabs>
        <w:spacing w:line="360" w:lineRule="auto"/>
        <w:ind w:left="993" w:right="-180"/>
        <w:contextualSpacing/>
        <w:rPr>
          <w:lang w:val="uk-UA"/>
        </w:rPr>
      </w:pPr>
      <w:r w:rsidRPr="005248D1">
        <w:rPr>
          <w:lang w:val="uk-UA"/>
        </w:rPr>
        <w:t>Форми влади.</w:t>
      </w:r>
    </w:p>
    <w:p w:rsidR="008B1432" w:rsidRPr="005248D1" w:rsidRDefault="008B1432" w:rsidP="00A8249D">
      <w:pPr>
        <w:pStyle w:val="a9"/>
        <w:widowControl w:val="0"/>
        <w:numPr>
          <w:ilvl w:val="0"/>
          <w:numId w:val="13"/>
        </w:numPr>
        <w:tabs>
          <w:tab w:val="clear" w:pos="720"/>
        </w:tabs>
        <w:autoSpaceDE w:val="0"/>
        <w:autoSpaceDN w:val="0"/>
        <w:adjustRightInd w:val="0"/>
        <w:spacing w:line="360" w:lineRule="auto"/>
        <w:ind w:left="993"/>
        <w:rPr>
          <w:lang w:val="uk-UA"/>
        </w:rPr>
      </w:pPr>
      <w:r w:rsidRPr="005248D1">
        <w:rPr>
          <w:lang w:val="uk-UA"/>
        </w:rPr>
        <w:t>Джерела влади.</w:t>
      </w:r>
    </w:p>
    <w:p w:rsidR="004E5284" w:rsidRPr="005248D1" w:rsidRDefault="004E5284" w:rsidP="00830B8A">
      <w:pPr>
        <w:spacing w:line="360" w:lineRule="auto"/>
        <w:ind w:firstLine="851"/>
        <w:contextualSpacing/>
        <w:jc w:val="both"/>
        <w:rPr>
          <w:lang w:val="uk-UA"/>
        </w:rPr>
      </w:pPr>
    </w:p>
    <w:p w:rsidR="008B1432" w:rsidRPr="005248D1" w:rsidRDefault="008B1432" w:rsidP="00830B8A">
      <w:pPr>
        <w:spacing w:line="360" w:lineRule="auto"/>
        <w:ind w:firstLine="851"/>
        <w:contextualSpacing/>
        <w:jc w:val="both"/>
        <w:rPr>
          <w:lang w:val="uk-UA"/>
        </w:rPr>
      </w:pPr>
      <w:r w:rsidRPr="005248D1">
        <w:rPr>
          <w:lang w:val="uk-UA"/>
        </w:rPr>
        <w:lastRenderedPageBreak/>
        <w:t>Менеджер, приймаючи рішення, повинен бути впевненим у їх реалізації. З цією метою він вдається до адміністрування, яке ґрунтується на суто формальних важелях впливу, і застосовує свої лідерські якості, що посилює його керівні позиції, зміцнює формальний статус. Сила впливу лідерських рис у керівника формує певний стиль керівництва, який може бути більш або менш ефективним у різних управлінських ситуаціях.</w:t>
      </w:r>
    </w:p>
    <w:p w:rsidR="004D31FE" w:rsidRPr="005248D1" w:rsidRDefault="004D31FE" w:rsidP="00830B8A">
      <w:pPr>
        <w:spacing w:line="360" w:lineRule="auto"/>
        <w:ind w:firstLine="851"/>
        <w:contextualSpacing/>
        <w:jc w:val="both"/>
        <w:rPr>
          <w:lang w:val="uk-UA"/>
        </w:rPr>
      </w:pPr>
      <w:r w:rsidRPr="005248D1">
        <w:rPr>
          <w:lang w:val="uk-UA"/>
        </w:rPr>
        <w:t>Ефективність організації залежить не лише від професіоналізму керівника, а й від форм влади, які він застосовує. у сучасному менеджменті виокремлюють п’ять основних форм влади: владу примусу, винагороди, закону, експертну, харизматичну.</w:t>
      </w:r>
    </w:p>
    <w:p w:rsidR="008B1432" w:rsidRPr="005248D1" w:rsidRDefault="008B1432" w:rsidP="00060A38">
      <w:pPr>
        <w:spacing w:line="360" w:lineRule="auto"/>
        <w:ind w:firstLine="851"/>
        <w:contextualSpacing/>
        <w:jc w:val="center"/>
        <w:rPr>
          <w:b/>
          <w:i/>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Що таке влада?</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Назвіть форми влади.</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Що таке керівництво?</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Дайте визначення адміністративному керівництву.</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Що розуміють під словом «стиль»?</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Що таке лідерство?</w:t>
      </w:r>
    </w:p>
    <w:p w:rsidR="008B1432" w:rsidRPr="005248D1" w:rsidRDefault="008B1432" w:rsidP="00A8249D">
      <w:pPr>
        <w:pStyle w:val="a9"/>
        <w:widowControl w:val="0"/>
        <w:numPr>
          <w:ilvl w:val="0"/>
          <w:numId w:val="26"/>
        </w:numPr>
        <w:autoSpaceDE w:val="0"/>
        <w:autoSpaceDN w:val="0"/>
        <w:adjustRightInd w:val="0"/>
        <w:spacing w:line="360" w:lineRule="auto"/>
        <w:ind w:left="993"/>
        <w:rPr>
          <w:lang w:val="uk-UA"/>
        </w:rPr>
      </w:pPr>
      <w:r w:rsidRPr="005248D1">
        <w:rPr>
          <w:lang w:val="uk-UA"/>
        </w:rPr>
        <w:t>Назвіть джерела влади.</w:t>
      </w:r>
    </w:p>
    <w:p w:rsidR="008B1432" w:rsidRPr="005248D1" w:rsidRDefault="008B1432" w:rsidP="00060A38">
      <w:pPr>
        <w:spacing w:line="360" w:lineRule="auto"/>
        <w:ind w:firstLine="851"/>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2007.с.354-360</w:t>
      </w: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11. Авторитет і стиль роботи менеджера</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717C62">
      <w:pPr>
        <w:spacing w:line="360" w:lineRule="auto"/>
        <w:ind w:left="567" w:firstLine="851"/>
        <w:contextualSpacing/>
        <w:rPr>
          <w:lang w:val="uk-UA"/>
        </w:rPr>
      </w:pPr>
      <w:r w:rsidRPr="005248D1">
        <w:rPr>
          <w:lang w:val="uk-UA"/>
        </w:rPr>
        <w:t xml:space="preserve">1. Авторитет менеджера. </w:t>
      </w:r>
    </w:p>
    <w:p w:rsidR="008B1432" w:rsidRPr="005248D1" w:rsidRDefault="008B1432" w:rsidP="00717C62">
      <w:pPr>
        <w:spacing w:line="360" w:lineRule="auto"/>
        <w:ind w:left="567" w:firstLine="851"/>
        <w:contextualSpacing/>
        <w:rPr>
          <w:lang w:val="uk-UA"/>
        </w:rPr>
      </w:pPr>
      <w:r w:rsidRPr="005248D1">
        <w:rPr>
          <w:lang w:val="uk-UA"/>
        </w:rPr>
        <w:t xml:space="preserve">2.Типи стилів керівництва. </w:t>
      </w:r>
    </w:p>
    <w:p w:rsidR="008B1432" w:rsidRPr="005248D1" w:rsidRDefault="008B1432" w:rsidP="00717C62">
      <w:pPr>
        <w:spacing w:line="360" w:lineRule="auto"/>
        <w:ind w:left="567" w:firstLine="851"/>
        <w:contextualSpacing/>
        <w:rPr>
          <w:lang w:val="uk-UA"/>
        </w:rPr>
      </w:pPr>
      <w:r w:rsidRPr="005248D1">
        <w:rPr>
          <w:lang w:val="uk-UA"/>
        </w:rPr>
        <w:t>3. Порівняльна характеристика різних стилів керівництва.</w:t>
      </w:r>
    </w:p>
    <w:p w:rsidR="008B1432" w:rsidRPr="005248D1" w:rsidRDefault="008B1432" w:rsidP="00060A38">
      <w:pPr>
        <w:spacing w:line="360" w:lineRule="auto"/>
        <w:ind w:left="851" w:firstLine="851"/>
        <w:contextualSpacing/>
        <w:rPr>
          <w:lang w:val="uk-UA"/>
        </w:rPr>
      </w:pPr>
    </w:p>
    <w:p w:rsidR="004E5284" w:rsidRPr="005248D1" w:rsidRDefault="004E5284" w:rsidP="004E5284">
      <w:pPr>
        <w:spacing w:line="360" w:lineRule="auto"/>
        <w:ind w:firstLine="851"/>
        <w:contextualSpacing/>
        <w:jc w:val="both"/>
        <w:rPr>
          <w:lang w:val="uk-UA"/>
        </w:rPr>
      </w:pPr>
      <w:r w:rsidRPr="005248D1">
        <w:rPr>
          <w:lang w:val="uk-UA"/>
        </w:rPr>
        <w:t>Авторитет – вплив керівника на людей, заснований на визнанні його заслуг і особистих якостей. Виділяють службовий і особистий авторитет. Якості, що сприяють завоюванню авторитету: глибокі знання своєї справи; працьовитість; повага до людей; скромність і простота; справедливість; ввічливість; терплячість і стриманість; висока особиста організованість; охайність; точність і обов’язковість; почуття гумору.</w:t>
      </w:r>
    </w:p>
    <w:p w:rsidR="004D31FE" w:rsidRPr="005248D1" w:rsidRDefault="004D31FE" w:rsidP="004E5284">
      <w:pPr>
        <w:spacing w:line="360" w:lineRule="auto"/>
        <w:ind w:firstLine="851"/>
        <w:contextualSpacing/>
        <w:jc w:val="both"/>
        <w:rPr>
          <w:lang w:val="uk-UA"/>
        </w:rPr>
      </w:pPr>
      <w:r w:rsidRPr="005248D1">
        <w:rPr>
          <w:lang w:val="uk-UA"/>
        </w:rPr>
        <w:lastRenderedPageBreak/>
        <w:t>Стиль керівництва – це система найбільш характерних і постійно застосовуваних форм і методів керівництва. Стиль виражає відношення менеджера до людей, способи їхньої мотивації, особисту організацію</w:t>
      </w:r>
      <w:r w:rsidR="009B52EA" w:rsidRPr="005248D1">
        <w:rPr>
          <w:lang w:val="uk-UA"/>
        </w:rPr>
        <w:t xml:space="preserve"> праці.</w:t>
      </w:r>
    </w:p>
    <w:p w:rsidR="004E5284" w:rsidRPr="005248D1" w:rsidRDefault="004E5284" w:rsidP="004E5284">
      <w:pPr>
        <w:spacing w:line="360" w:lineRule="auto"/>
        <w:ind w:left="851" w:firstLine="851"/>
        <w:contextualSpacing/>
        <w:jc w:val="both"/>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Що таке авторитет?</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Чим визначається службовий авторитет?</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Дайте визначення особистого авторитету?</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Назвіть якості, що сприяють завоюванню авторитету.</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Назвіть типи стилів керівника.</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Що таке авторитарний стиль?</w:t>
      </w:r>
    </w:p>
    <w:p w:rsidR="008B1432" w:rsidRPr="005248D1" w:rsidRDefault="008B1432" w:rsidP="00A8249D">
      <w:pPr>
        <w:pStyle w:val="a9"/>
        <w:widowControl w:val="0"/>
        <w:numPr>
          <w:ilvl w:val="0"/>
          <w:numId w:val="24"/>
        </w:numPr>
        <w:autoSpaceDE w:val="0"/>
        <w:autoSpaceDN w:val="0"/>
        <w:adjustRightInd w:val="0"/>
        <w:spacing w:line="360" w:lineRule="auto"/>
        <w:ind w:left="1701"/>
        <w:rPr>
          <w:lang w:val="uk-UA"/>
        </w:rPr>
      </w:pPr>
      <w:r w:rsidRPr="005248D1">
        <w:rPr>
          <w:lang w:val="uk-UA"/>
        </w:rPr>
        <w:t>Дайте визначення ліберальному стилю керівництва.</w:t>
      </w:r>
    </w:p>
    <w:p w:rsidR="008B1432" w:rsidRPr="005248D1" w:rsidRDefault="008B1432" w:rsidP="00060A38">
      <w:pPr>
        <w:widowControl w:val="0"/>
        <w:autoSpaceDE w:val="0"/>
        <w:autoSpaceDN w:val="0"/>
        <w:adjustRightInd w:val="0"/>
        <w:spacing w:line="360" w:lineRule="auto"/>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Кондратюк А.О., </w:t>
      </w:r>
      <w:proofErr w:type="spellStart"/>
      <w:r w:rsidRPr="005248D1">
        <w:rPr>
          <w:lang w:val="uk-UA"/>
        </w:rPr>
        <w:t>Кібенко</w:t>
      </w:r>
      <w:proofErr w:type="spellEnd"/>
      <w:r w:rsidRPr="005248D1">
        <w:rPr>
          <w:lang w:val="uk-UA"/>
        </w:rPr>
        <w:t xml:space="preserve"> М.Г., Олійник Г.А. Основи менеджменту. - Ніжин, 1999. с.114-119</w:t>
      </w: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12. Методи управління</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717C62">
      <w:pPr>
        <w:spacing w:line="360" w:lineRule="auto"/>
        <w:ind w:left="709" w:hanging="283"/>
        <w:contextualSpacing/>
        <w:rPr>
          <w:lang w:val="uk-UA"/>
        </w:rPr>
      </w:pPr>
      <w:r w:rsidRPr="005248D1">
        <w:rPr>
          <w:lang w:val="uk-UA"/>
        </w:rPr>
        <w:t xml:space="preserve">1. Поняття роль і система методів управління. </w:t>
      </w:r>
    </w:p>
    <w:p w:rsidR="008B1432" w:rsidRPr="005248D1" w:rsidRDefault="008B1432" w:rsidP="00717C62">
      <w:pPr>
        <w:spacing w:line="360" w:lineRule="auto"/>
        <w:ind w:left="709" w:hanging="283"/>
        <w:contextualSpacing/>
        <w:rPr>
          <w:lang w:val="uk-UA"/>
        </w:rPr>
      </w:pPr>
      <w:r w:rsidRPr="005248D1">
        <w:rPr>
          <w:lang w:val="uk-UA"/>
        </w:rPr>
        <w:t xml:space="preserve">2. Економічні методи управління. </w:t>
      </w:r>
    </w:p>
    <w:p w:rsidR="008B1432" w:rsidRPr="005248D1" w:rsidRDefault="008B1432" w:rsidP="00717C62">
      <w:pPr>
        <w:spacing w:line="360" w:lineRule="auto"/>
        <w:ind w:left="709" w:hanging="283"/>
        <w:contextualSpacing/>
        <w:rPr>
          <w:lang w:val="uk-UA"/>
        </w:rPr>
      </w:pPr>
      <w:r w:rsidRPr="005248D1">
        <w:rPr>
          <w:lang w:val="uk-UA"/>
        </w:rPr>
        <w:t xml:space="preserve">3. Адміністративні методи управління. </w:t>
      </w:r>
    </w:p>
    <w:p w:rsidR="008B1432" w:rsidRPr="005248D1" w:rsidRDefault="008B1432" w:rsidP="00717C62">
      <w:pPr>
        <w:spacing w:line="360" w:lineRule="auto"/>
        <w:ind w:left="709" w:hanging="283"/>
        <w:contextualSpacing/>
        <w:rPr>
          <w:lang w:val="uk-UA"/>
        </w:rPr>
      </w:pPr>
      <w:r w:rsidRPr="005248D1">
        <w:rPr>
          <w:lang w:val="uk-UA"/>
        </w:rPr>
        <w:t>4. Соціально-психолог. методи управління.</w:t>
      </w:r>
    </w:p>
    <w:p w:rsidR="008B1432" w:rsidRPr="005248D1" w:rsidRDefault="008B1432" w:rsidP="00060A38">
      <w:pPr>
        <w:spacing w:line="360" w:lineRule="auto"/>
        <w:ind w:left="851" w:firstLine="851"/>
        <w:contextualSpacing/>
        <w:rPr>
          <w:lang w:val="uk-UA"/>
        </w:rPr>
      </w:pPr>
    </w:p>
    <w:p w:rsidR="008B1432" w:rsidRPr="005248D1" w:rsidRDefault="004E5284" w:rsidP="004E5284">
      <w:pPr>
        <w:spacing w:line="360" w:lineRule="auto"/>
        <w:ind w:firstLine="851"/>
        <w:contextualSpacing/>
        <w:jc w:val="both"/>
        <w:rPr>
          <w:lang w:val="uk-UA"/>
        </w:rPr>
      </w:pPr>
      <w:r w:rsidRPr="005248D1">
        <w:rPr>
          <w:lang w:val="uk-UA"/>
        </w:rPr>
        <w:t>Методи управління – це система засобів і прийомів здійснення управлінської діяльності для досягнення поставленої цілі, або рішення конкретних завдань. Вони є організаційним аргументом у реалізації цілей, принципів і функцій управління.</w:t>
      </w:r>
      <w:r w:rsidR="00510CCB" w:rsidRPr="005248D1">
        <w:rPr>
          <w:lang w:val="uk-UA"/>
        </w:rPr>
        <w:t xml:space="preserve"> Адміністративні методи управління – це сукупність способів і прийомів організаційного та розпорядчого впливу на підставі </w:t>
      </w:r>
      <w:proofErr w:type="spellStart"/>
      <w:r w:rsidR="00510CCB" w:rsidRPr="005248D1">
        <w:rPr>
          <w:lang w:val="uk-UA"/>
        </w:rPr>
        <w:t>субординаційної</w:t>
      </w:r>
      <w:proofErr w:type="spellEnd"/>
      <w:r w:rsidR="00510CCB" w:rsidRPr="005248D1">
        <w:rPr>
          <w:lang w:val="uk-UA"/>
        </w:rPr>
        <w:t xml:space="preserve"> підпорядкованості працівників, реалізація влади, дотримання дисципліни і відповідальності.</w:t>
      </w:r>
    </w:p>
    <w:p w:rsidR="008B1432" w:rsidRPr="005248D1" w:rsidRDefault="008B1432" w:rsidP="00060A38">
      <w:pPr>
        <w:spacing w:line="360" w:lineRule="auto"/>
        <w:ind w:left="851" w:firstLine="851"/>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Назвіть методи управління?</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Як за змістом поділяються методи управління?</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Залежно від характеру впливу, як розрізняють методи?</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lastRenderedPageBreak/>
        <w:t>Що таке адміністративні методи?</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Що відносять до методів організаційного впливу?</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Назвіть методи оперативно-розпорядницького впливу?</w:t>
      </w:r>
    </w:p>
    <w:p w:rsidR="008B1432" w:rsidRPr="005248D1" w:rsidRDefault="008B1432" w:rsidP="00A8249D">
      <w:pPr>
        <w:pStyle w:val="a9"/>
        <w:widowControl w:val="0"/>
        <w:numPr>
          <w:ilvl w:val="0"/>
          <w:numId w:val="14"/>
        </w:numPr>
        <w:autoSpaceDE w:val="0"/>
        <w:autoSpaceDN w:val="0"/>
        <w:adjustRightInd w:val="0"/>
        <w:spacing w:line="360" w:lineRule="auto"/>
        <w:rPr>
          <w:lang w:val="uk-UA"/>
        </w:rPr>
      </w:pPr>
      <w:r w:rsidRPr="005248D1">
        <w:rPr>
          <w:lang w:val="uk-UA"/>
        </w:rPr>
        <w:t>У чому виражається зміст економічних методів?</w:t>
      </w:r>
    </w:p>
    <w:p w:rsidR="008B1432" w:rsidRPr="005248D1" w:rsidRDefault="008B1432" w:rsidP="00060A38">
      <w:pPr>
        <w:widowControl w:val="0"/>
        <w:autoSpaceDE w:val="0"/>
        <w:autoSpaceDN w:val="0"/>
        <w:adjustRightInd w:val="0"/>
        <w:spacing w:line="360" w:lineRule="auto"/>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Кондратюк А.О., </w:t>
      </w:r>
      <w:proofErr w:type="spellStart"/>
      <w:r w:rsidRPr="005248D1">
        <w:rPr>
          <w:lang w:val="uk-UA"/>
        </w:rPr>
        <w:t>Кібенко</w:t>
      </w:r>
      <w:proofErr w:type="spellEnd"/>
      <w:r w:rsidRPr="005248D1">
        <w:rPr>
          <w:lang w:val="uk-UA"/>
        </w:rPr>
        <w:t xml:space="preserve"> М.Г., Олійник Г.А. Основи менеджменту. - Ніжин, 1999. с.80-89</w:t>
      </w:r>
    </w:p>
    <w:p w:rsidR="005248D1" w:rsidRDefault="005248D1" w:rsidP="00060A38">
      <w:pPr>
        <w:spacing w:line="360" w:lineRule="auto"/>
        <w:ind w:firstLine="851"/>
        <w:contextualSpacing/>
        <w:jc w:val="center"/>
        <w:rPr>
          <w:b/>
          <w:lang w:val="uk-UA"/>
        </w:rPr>
      </w:pPr>
    </w:p>
    <w:p w:rsidR="005248D1" w:rsidRDefault="005248D1" w:rsidP="00060A38">
      <w:pPr>
        <w:spacing w:line="360" w:lineRule="auto"/>
        <w:ind w:firstLine="851"/>
        <w:contextualSpacing/>
        <w:jc w:val="center"/>
        <w:rPr>
          <w:b/>
          <w:lang w:val="uk-UA"/>
        </w:rPr>
      </w:pPr>
    </w:p>
    <w:p w:rsidR="008B1432" w:rsidRPr="005248D1" w:rsidRDefault="008B1432" w:rsidP="00060A38">
      <w:pPr>
        <w:spacing w:line="360" w:lineRule="auto"/>
        <w:ind w:firstLine="851"/>
        <w:contextualSpacing/>
        <w:jc w:val="center"/>
        <w:rPr>
          <w:b/>
          <w:lang w:val="uk-UA"/>
        </w:rPr>
      </w:pPr>
      <w:r w:rsidRPr="005248D1">
        <w:rPr>
          <w:b/>
          <w:lang w:val="uk-UA"/>
        </w:rPr>
        <w:t>РОЗДІЛ 3</w:t>
      </w:r>
    </w:p>
    <w:p w:rsidR="008B1432" w:rsidRPr="005248D1" w:rsidRDefault="008B1432" w:rsidP="00060A38">
      <w:pPr>
        <w:spacing w:line="360" w:lineRule="auto"/>
        <w:ind w:firstLine="851"/>
        <w:contextualSpacing/>
        <w:rPr>
          <w:b/>
          <w:lang w:val="uk-UA"/>
        </w:rPr>
      </w:pPr>
      <w:r w:rsidRPr="005248D1">
        <w:rPr>
          <w:b/>
          <w:lang w:val="uk-UA"/>
        </w:rPr>
        <w:t>Тема 13. Планування і організація праці менеджера</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15"/>
        </w:numPr>
        <w:spacing w:line="360" w:lineRule="auto"/>
        <w:ind w:right="-180"/>
        <w:rPr>
          <w:lang w:val="uk-UA"/>
        </w:rPr>
      </w:pPr>
      <w:r w:rsidRPr="005248D1">
        <w:rPr>
          <w:lang w:val="uk-UA"/>
        </w:rPr>
        <w:t>Основні якості кадрів.</w:t>
      </w:r>
    </w:p>
    <w:p w:rsidR="008B1432" w:rsidRPr="005248D1" w:rsidRDefault="008B1432" w:rsidP="00A8249D">
      <w:pPr>
        <w:pStyle w:val="a9"/>
        <w:numPr>
          <w:ilvl w:val="0"/>
          <w:numId w:val="15"/>
        </w:numPr>
        <w:spacing w:line="360" w:lineRule="auto"/>
        <w:ind w:right="-180"/>
        <w:rPr>
          <w:lang w:val="uk-UA"/>
        </w:rPr>
      </w:pPr>
      <w:r w:rsidRPr="005248D1">
        <w:rPr>
          <w:lang w:val="uk-UA"/>
        </w:rPr>
        <w:t>Планування особистої роботи менеджера.</w:t>
      </w:r>
    </w:p>
    <w:p w:rsidR="008B1432" w:rsidRPr="005248D1" w:rsidRDefault="008B1432" w:rsidP="00A8249D">
      <w:pPr>
        <w:pStyle w:val="a9"/>
        <w:numPr>
          <w:ilvl w:val="0"/>
          <w:numId w:val="15"/>
        </w:numPr>
        <w:spacing w:line="360" w:lineRule="auto"/>
        <w:rPr>
          <w:lang w:val="uk-UA"/>
        </w:rPr>
      </w:pPr>
      <w:r w:rsidRPr="005248D1">
        <w:rPr>
          <w:lang w:val="uk-UA"/>
        </w:rPr>
        <w:t>Організація особистої праці менеджера.</w:t>
      </w:r>
    </w:p>
    <w:p w:rsidR="008B1432" w:rsidRPr="005248D1" w:rsidRDefault="008B1432" w:rsidP="00060A38">
      <w:pPr>
        <w:spacing w:line="360" w:lineRule="auto"/>
        <w:ind w:firstLine="851"/>
        <w:contextualSpacing/>
        <w:jc w:val="center"/>
        <w:rPr>
          <w:lang w:val="uk-UA"/>
        </w:rPr>
      </w:pPr>
    </w:p>
    <w:p w:rsidR="009B52EA" w:rsidRPr="005248D1" w:rsidRDefault="00962899" w:rsidP="00962899">
      <w:pPr>
        <w:spacing w:line="360" w:lineRule="auto"/>
        <w:ind w:firstLine="851"/>
        <w:contextualSpacing/>
        <w:jc w:val="both"/>
        <w:rPr>
          <w:lang w:val="uk-UA"/>
        </w:rPr>
      </w:pPr>
      <w:r w:rsidRPr="005248D1">
        <w:rPr>
          <w:lang w:val="uk-UA"/>
        </w:rPr>
        <w:t>Планування особистої роботи менеджера – це продумування своєї діяльності на визначений період. Планування є основою раціональної організації праці. Воно дозволяє завчасно виділити першочергові завдання, терміни і способи їх вирішення, не упустити головного, визначального не тільки в роботі керівника, але й у діяльності всього колективу. Без планування керівники марно витрачають час і енергію. Важливим є психологічний аспект планування праці керівника.</w:t>
      </w:r>
      <w:r w:rsidR="00A23DC4" w:rsidRPr="005248D1">
        <w:rPr>
          <w:lang w:val="uk-UA"/>
        </w:rPr>
        <w:t xml:space="preserve"> </w:t>
      </w:r>
      <w:r w:rsidR="009B52EA" w:rsidRPr="005248D1">
        <w:rPr>
          <w:lang w:val="uk-UA"/>
        </w:rPr>
        <w:t xml:space="preserve">Довгострокові плани складаються на 1 рік і більше. Вони показують, що у менеджера є мета у роботі. оперативні плани складаються на день, тиждень, місяць, квартал. </w:t>
      </w:r>
    </w:p>
    <w:p w:rsidR="008B1432" w:rsidRPr="005248D1" w:rsidRDefault="008B1432" w:rsidP="00060A38">
      <w:pPr>
        <w:spacing w:line="360" w:lineRule="auto"/>
        <w:ind w:firstLine="851"/>
        <w:contextualSpacing/>
        <w:jc w:val="center"/>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На які групи поділяються якості управління?</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Назвіть ділові якості менеджера.</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Що таке планування особистої роботи менеджера.</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Назвіть види планів особистої роботи.</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Назвіть етапи планування робочого дня менеджера.</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Які є способи планування особистої роботи менеджера.</w:t>
      </w:r>
    </w:p>
    <w:p w:rsidR="008B1432" w:rsidRPr="005248D1" w:rsidRDefault="008B1432" w:rsidP="00A8249D">
      <w:pPr>
        <w:pStyle w:val="a9"/>
        <w:widowControl w:val="0"/>
        <w:numPr>
          <w:ilvl w:val="0"/>
          <w:numId w:val="23"/>
        </w:numPr>
        <w:autoSpaceDE w:val="0"/>
        <w:autoSpaceDN w:val="0"/>
        <w:adjustRightInd w:val="0"/>
        <w:spacing w:line="360" w:lineRule="auto"/>
        <w:ind w:left="993"/>
        <w:rPr>
          <w:lang w:val="uk-UA"/>
        </w:rPr>
      </w:pPr>
      <w:r w:rsidRPr="005248D1">
        <w:rPr>
          <w:lang w:val="uk-UA"/>
        </w:rPr>
        <w:t>Що таке розпорядок робочого дня?</w:t>
      </w:r>
    </w:p>
    <w:p w:rsidR="008B1432" w:rsidRPr="005248D1" w:rsidRDefault="008B1432" w:rsidP="00060A38">
      <w:pPr>
        <w:widowControl w:val="0"/>
        <w:autoSpaceDE w:val="0"/>
        <w:autoSpaceDN w:val="0"/>
        <w:adjustRightInd w:val="0"/>
        <w:spacing w:line="360" w:lineRule="auto"/>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Кондратюк </w:t>
      </w:r>
      <w:r w:rsidR="00A23DC4" w:rsidRPr="005248D1">
        <w:rPr>
          <w:lang w:val="uk-UA"/>
        </w:rPr>
        <w:t>А.О., та ін.</w:t>
      </w:r>
      <w:r w:rsidRPr="005248D1">
        <w:rPr>
          <w:lang w:val="uk-UA"/>
        </w:rPr>
        <w:t xml:space="preserve"> Основи менеджменту. - Ніжин, 1999. с.192-199</w:t>
      </w:r>
    </w:p>
    <w:p w:rsidR="008B1432" w:rsidRPr="005248D1" w:rsidRDefault="008B1432" w:rsidP="00060A38">
      <w:pPr>
        <w:spacing w:line="360" w:lineRule="auto"/>
        <w:ind w:firstLine="851"/>
        <w:contextualSpacing/>
        <w:rPr>
          <w:b/>
          <w:lang w:val="uk-UA"/>
        </w:rPr>
      </w:pPr>
      <w:r w:rsidRPr="005248D1">
        <w:rPr>
          <w:b/>
          <w:lang w:val="uk-UA"/>
        </w:rPr>
        <w:lastRenderedPageBreak/>
        <w:t>Тема 14. Основи управлінських рішень</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D0045C">
      <w:pPr>
        <w:spacing w:line="360" w:lineRule="auto"/>
        <w:ind w:firstLine="284"/>
        <w:contextualSpacing/>
        <w:rPr>
          <w:lang w:val="uk-UA"/>
        </w:rPr>
      </w:pPr>
      <w:r w:rsidRPr="005248D1">
        <w:rPr>
          <w:lang w:val="uk-UA"/>
        </w:rPr>
        <w:t xml:space="preserve">1. Поняття, класифікація і технологія управлінського рішення. </w:t>
      </w:r>
    </w:p>
    <w:p w:rsidR="008B1432" w:rsidRPr="005248D1" w:rsidRDefault="008B1432" w:rsidP="00D0045C">
      <w:pPr>
        <w:spacing w:line="360" w:lineRule="auto"/>
        <w:ind w:firstLine="284"/>
        <w:contextualSpacing/>
        <w:rPr>
          <w:lang w:val="uk-UA"/>
        </w:rPr>
      </w:pPr>
      <w:r w:rsidRPr="005248D1">
        <w:rPr>
          <w:lang w:val="uk-UA"/>
        </w:rPr>
        <w:t xml:space="preserve">2. Підготовка і прийняття управлінських рішень. </w:t>
      </w:r>
    </w:p>
    <w:p w:rsidR="008B1432" w:rsidRPr="005248D1" w:rsidRDefault="008B1432" w:rsidP="00D0045C">
      <w:pPr>
        <w:spacing w:line="360" w:lineRule="auto"/>
        <w:ind w:firstLine="284"/>
        <w:contextualSpacing/>
        <w:rPr>
          <w:lang w:val="uk-UA"/>
        </w:rPr>
      </w:pPr>
      <w:r w:rsidRPr="005248D1">
        <w:rPr>
          <w:lang w:val="uk-UA"/>
        </w:rPr>
        <w:t>3. Методи прийняття управлінських рішень.</w:t>
      </w:r>
    </w:p>
    <w:p w:rsidR="008B1432" w:rsidRPr="005248D1" w:rsidRDefault="008B1432" w:rsidP="002C4322">
      <w:pPr>
        <w:spacing w:line="360" w:lineRule="auto"/>
        <w:ind w:firstLine="851"/>
        <w:contextualSpacing/>
        <w:jc w:val="both"/>
        <w:rPr>
          <w:lang w:val="uk-UA"/>
        </w:rPr>
      </w:pPr>
      <w:r w:rsidRPr="005248D1">
        <w:rPr>
          <w:lang w:val="uk-UA"/>
        </w:rPr>
        <w:t xml:space="preserve">Кожна організація для ефективного функціонування діяльності визначає цілі, досягнення яких можливе лише внаслідок дій,  які виконуються в певній послідовності і є способом вирішення окремих, часткових завдань. </w:t>
      </w:r>
      <w:r w:rsidR="00D93B16" w:rsidRPr="005248D1">
        <w:rPr>
          <w:lang w:val="uk-UA"/>
        </w:rPr>
        <w:t>П</w:t>
      </w:r>
      <w:r w:rsidRPr="005248D1">
        <w:rPr>
          <w:lang w:val="uk-UA"/>
        </w:rPr>
        <w:t>лануючи майбутню діяльність організації, менеджери визначають її цілі, способи їх реалізації та ресурси, необхідні для їх досягнення. У процесі організації діяльності приймаються рішення щодо організаційної структури, організації виробничого процесу, розподілу робіт,</w:t>
      </w:r>
      <w:r w:rsidR="00D93B16" w:rsidRPr="005248D1">
        <w:rPr>
          <w:lang w:val="uk-UA"/>
        </w:rPr>
        <w:t xml:space="preserve"> </w:t>
      </w:r>
      <w:r w:rsidRPr="005248D1">
        <w:rPr>
          <w:lang w:val="uk-UA"/>
        </w:rPr>
        <w:t>забезпечення їх необхідними засобами тощо. Контроль передбачає прийняття рішень щодо вибору системи контролю, аналізу отриманої інформації та здійснення коригуючи дій. Від того, наскільки обґрунтованими будуть ці рішення, залежатимуть успіх чи невдача організації, її процвітання чи занепад.</w:t>
      </w: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Що таке управлінське рішення?</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Назвіть типи управлінських завдань.</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Що таке проблема?</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Що таке прийняття рішень?</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Назвіть типи управлінських рішень.</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Як поділяються управлінські рішення за функціональним призначенням.</w:t>
      </w:r>
    </w:p>
    <w:p w:rsidR="008B1432" w:rsidRPr="005248D1" w:rsidRDefault="008B1432" w:rsidP="00D93B16">
      <w:pPr>
        <w:pStyle w:val="a9"/>
        <w:widowControl w:val="0"/>
        <w:numPr>
          <w:ilvl w:val="0"/>
          <w:numId w:val="16"/>
        </w:numPr>
        <w:autoSpaceDE w:val="0"/>
        <w:autoSpaceDN w:val="0"/>
        <w:adjustRightInd w:val="0"/>
        <w:spacing w:line="360" w:lineRule="auto"/>
        <w:ind w:left="426" w:right="-285"/>
        <w:rPr>
          <w:lang w:val="uk-UA"/>
        </w:rPr>
      </w:pPr>
      <w:r w:rsidRPr="005248D1">
        <w:rPr>
          <w:lang w:val="uk-UA"/>
        </w:rPr>
        <w:t>Як можуть приймати рішення?</w:t>
      </w:r>
    </w:p>
    <w:p w:rsidR="008B1432" w:rsidRPr="005248D1" w:rsidRDefault="008B1432" w:rsidP="00060A38">
      <w:pPr>
        <w:widowControl w:val="0"/>
        <w:autoSpaceDE w:val="0"/>
        <w:autoSpaceDN w:val="0"/>
        <w:adjustRightInd w:val="0"/>
        <w:spacing w:line="360" w:lineRule="auto"/>
        <w:contextualSpacing/>
        <w:rPr>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D93B16" w:rsidP="00717C62">
      <w:pPr>
        <w:widowControl w:val="0"/>
        <w:spacing w:line="360" w:lineRule="auto"/>
        <w:jc w:val="both"/>
        <w:rPr>
          <w:lang w:val="uk-UA"/>
        </w:rPr>
      </w:pPr>
      <w:r w:rsidRPr="005248D1">
        <w:rPr>
          <w:lang w:val="uk-UA"/>
        </w:rPr>
        <w:t xml:space="preserve">Стадник В.В., та ін. </w:t>
      </w:r>
      <w:r w:rsidR="008B1432" w:rsidRPr="005248D1">
        <w:rPr>
          <w:lang w:val="uk-UA"/>
        </w:rPr>
        <w:t xml:space="preserve">Менеджмент. –К.: </w:t>
      </w:r>
      <w:proofErr w:type="spellStart"/>
      <w:r w:rsidR="008B1432" w:rsidRPr="005248D1">
        <w:rPr>
          <w:lang w:val="uk-UA"/>
        </w:rPr>
        <w:t>Академвидав</w:t>
      </w:r>
      <w:proofErr w:type="spellEnd"/>
      <w:r w:rsidR="008B1432" w:rsidRPr="005248D1">
        <w:rPr>
          <w:lang w:val="uk-UA"/>
        </w:rPr>
        <w:t>, 2007. с.152-165</w:t>
      </w:r>
    </w:p>
    <w:p w:rsidR="005248D1" w:rsidRDefault="005248D1" w:rsidP="00060A38">
      <w:pPr>
        <w:spacing w:line="360" w:lineRule="auto"/>
        <w:ind w:firstLine="851"/>
        <w:contextualSpacing/>
        <w:rPr>
          <w:b/>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15. Організація комунікаційного процесу</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17"/>
        </w:numPr>
        <w:spacing w:line="360" w:lineRule="auto"/>
        <w:ind w:right="-180"/>
        <w:rPr>
          <w:lang w:val="uk-UA"/>
        </w:rPr>
      </w:pPr>
      <w:r w:rsidRPr="005248D1">
        <w:rPr>
          <w:lang w:val="uk-UA"/>
        </w:rPr>
        <w:t xml:space="preserve">Комунікація як засіб інформаційного забезпечення. </w:t>
      </w:r>
    </w:p>
    <w:p w:rsidR="008B1432" w:rsidRPr="005248D1" w:rsidRDefault="008B1432" w:rsidP="00A8249D">
      <w:pPr>
        <w:pStyle w:val="a9"/>
        <w:numPr>
          <w:ilvl w:val="0"/>
          <w:numId w:val="17"/>
        </w:numPr>
        <w:spacing w:line="360" w:lineRule="auto"/>
        <w:ind w:right="-180"/>
        <w:rPr>
          <w:lang w:val="uk-UA"/>
        </w:rPr>
      </w:pPr>
      <w:r w:rsidRPr="005248D1">
        <w:rPr>
          <w:lang w:val="uk-UA"/>
        </w:rPr>
        <w:t>Види комунікації в організації.</w:t>
      </w:r>
    </w:p>
    <w:p w:rsidR="008B1432" w:rsidRPr="005248D1" w:rsidRDefault="008B1432" w:rsidP="00A8249D">
      <w:pPr>
        <w:pStyle w:val="a9"/>
        <w:numPr>
          <w:ilvl w:val="0"/>
          <w:numId w:val="17"/>
        </w:numPr>
        <w:spacing w:line="360" w:lineRule="auto"/>
        <w:rPr>
          <w:lang w:val="uk-UA"/>
        </w:rPr>
      </w:pPr>
      <w:r w:rsidRPr="005248D1">
        <w:rPr>
          <w:lang w:val="uk-UA"/>
        </w:rPr>
        <w:t xml:space="preserve">Способи комунікації. </w:t>
      </w:r>
    </w:p>
    <w:p w:rsidR="008B1432" w:rsidRPr="005248D1" w:rsidRDefault="008B1432" w:rsidP="00A8249D">
      <w:pPr>
        <w:pStyle w:val="a9"/>
        <w:numPr>
          <w:ilvl w:val="0"/>
          <w:numId w:val="17"/>
        </w:numPr>
        <w:spacing w:line="360" w:lineRule="auto"/>
        <w:rPr>
          <w:lang w:val="uk-UA"/>
        </w:rPr>
      </w:pPr>
      <w:r w:rsidRPr="005248D1">
        <w:rPr>
          <w:lang w:val="uk-UA"/>
        </w:rPr>
        <w:t>Комунікаційні канали.</w:t>
      </w:r>
    </w:p>
    <w:p w:rsidR="008B1432" w:rsidRPr="005248D1" w:rsidRDefault="008B1432" w:rsidP="004D0BDD">
      <w:pPr>
        <w:spacing w:line="360" w:lineRule="auto"/>
        <w:ind w:firstLine="851"/>
        <w:contextualSpacing/>
        <w:jc w:val="both"/>
        <w:rPr>
          <w:lang w:val="uk-UA"/>
        </w:rPr>
      </w:pPr>
      <w:r w:rsidRPr="005248D1">
        <w:rPr>
          <w:lang w:val="uk-UA"/>
        </w:rPr>
        <w:lastRenderedPageBreak/>
        <w:t>Робота менеджера потребує ефективного обміну інформацією, який здійснюється під час комунікацій. Комунікації – це складні процеси, що охоплюють кілька взаємозалежних етапів, кожен з яких є важливим для розуміння адресатом суті надісланого йому повідомлення. Якщо знехтувати правилами передавання інформації, її зміст може бути спотворено чи навіть утрачено. Тому слід обирати такий метод комунікації та комунікаційний канал, які б сприяли забезпеченню найефективнішого і найбезпечнішого обміну інформацією в кожній конкретній управлінській ситуації.</w:t>
      </w:r>
    </w:p>
    <w:p w:rsidR="008B1432" w:rsidRPr="00322F46" w:rsidRDefault="008B1432" w:rsidP="00060A38">
      <w:pPr>
        <w:spacing w:line="360" w:lineRule="auto"/>
        <w:ind w:firstLine="851"/>
        <w:contextualSpacing/>
        <w:jc w:val="center"/>
        <w:rPr>
          <w:b/>
          <w:i/>
          <w:sz w:val="18"/>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Що таке комунікація?</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Назвіть мету комунікації?</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Дайте визначення організаційній комунікації.</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Назвіть зовнішні комунікації організації.</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Назвіть внутрішні комунікації організації.</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Назвіть способи комунікації в організації.</w:t>
      </w:r>
    </w:p>
    <w:p w:rsidR="008B1432" w:rsidRPr="005248D1" w:rsidRDefault="008B1432" w:rsidP="00A8249D">
      <w:pPr>
        <w:pStyle w:val="a9"/>
        <w:widowControl w:val="0"/>
        <w:numPr>
          <w:ilvl w:val="0"/>
          <w:numId w:val="18"/>
        </w:numPr>
        <w:autoSpaceDE w:val="0"/>
        <w:autoSpaceDN w:val="0"/>
        <w:adjustRightInd w:val="0"/>
        <w:spacing w:line="360" w:lineRule="auto"/>
        <w:rPr>
          <w:lang w:val="uk-UA"/>
        </w:rPr>
      </w:pPr>
      <w:r w:rsidRPr="005248D1">
        <w:rPr>
          <w:lang w:val="uk-UA"/>
        </w:rPr>
        <w:t>Що таке комунікаційний канал?</w:t>
      </w:r>
    </w:p>
    <w:p w:rsidR="008B1432" w:rsidRPr="00322F46" w:rsidRDefault="008B1432" w:rsidP="00060A38">
      <w:pPr>
        <w:widowControl w:val="0"/>
        <w:autoSpaceDE w:val="0"/>
        <w:autoSpaceDN w:val="0"/>
        <w:adjustRightInd w:val="0"/>
        <w:spacing w:line="360" w:lineRule="auto"/>
        <w:contextualSpacing/>
        <w:rPr>
          <w:sz w:val="18"/>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с.120-145</w:t>
      </w:r>
    </w:p>
    <w:p w:rsidR="005248D1" w:rsidRPr="00322F46" w:rsidRDefault="005248D1" w:rsidP="00060A38">
      <w:pPr>
        <w:spacing w:line="360" w:lineRule="auto"/>
        <w:ind w:firstLine="851"/>
        <w:contextualSpacing/>
        <w:rPr>
          <w:b/>
          <w:sz w:val="18"/>
          <w:lang w:val="uk-UA"/>
        </w:rPr>
      </w:pPr>
    </w:p>
    <w:p w:rsidR="005248D1" w:rsidRDefault="005248D1"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r w:rsidRPr="005248D1">
        <w:rPr>
          <w:b/>
          <w:lang w:val="uk-UA"/>
        </w:rPr>
        <w:t>Тема 16. Організаційно-технічне забезпечення управ</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060A38">
      <w:pPr>
        <w:spacing w:line="360" w:lineRule="auto"/>
        <w:ind w:firstLine="851"/>
        <w:contextualSpacing/>
        <w:rPr>
          <w:lang w:val="uk-UA"/>
        </w:rPr>
      </w:pPr>
      <w:r w:rsidRPr="005248D1">
        <w:rPr>
          <w:lang w:val="uk-UA"/>
        </w:rPr>
        <w:t xml:space="preserve">1. Сутність організаційної ефективності. </w:t>
      </w:r>
    </w:p>
    <w:p w:rsidR="008B1432" w:rsidRPr="005248D1" w:rsidRDefault="008B1432" w:rsidP="00060A38">
      <w:pPr>
        <w:spacing w:line="360" w:lineRule="auto"/>
        <w:ind w:firstLine="851"/>
        <w:contextualSpacing/>
        <w:rPr>
          <w:lang w:val="uk-UA"/>
        </w:rPr>
      </w:pPr>
      <w:r w:rsidRPr="005248D1">
        <w:rPr>
          <w:lang w:val="uk-UA"/>
        </w:rPr>
        <w:t>2. Види ефективності організації.</w:t>
      </w:r>
    </w:p>
    <w:p w:rsidR="008B1432" w:rsidRPr="005248D1" w:rsidRDefault="008B1432" w:rsidP="00060A38">
      <w:pPr>
        <w:spacing w:line="360" w:lineRule="auto"/>
        <w:ind w:firstLine="851"/>
        <w:contextualSpacing/>
        <w:rPr>
          <w:lang w:val="uk-UA"/>
        </w:rPr>
      </w:pPr>
      <w:r w:rsidRPr="005248D1">
        <w:rPr>
          <w:lang w:val="uk-UA"/>
        </w:rPr>
        <w:t>3. Показники і критерії діяльності орган.</w:t>
      </w:r>
    </w:p>
    <w:p w:rsidR="004672A3" w:rsidRPr="00322F46" w:rsidRDefault="004672A3" w:rsidP="004D0BDD">
      <w:pPr>
        <w:spacing w:line="360" w:lineRule="auto"/>
        <w:ind w:firstLine="851"/>
        <w:contextualSpacing/>
        <w:jc w:val="both"/>
        <w:rPr>
          <w:sz w:val="20"/>
          <w:lang w:val="uk-UA"/>
        </w:rPr>
      </w:pPr>
    </w:p>
    <w:p w:rsidR="008B1432" w:rsidRPr="005248D1" w:rsidRDefault="00962899" w:rsidP="00962899">
      <w:pPr>
        <w:spacing w:line="360" w:lineRule="auto"/>
        <w:ind w:firstLine="851"/>
        <w:contextualSpacing/>
        <w:jc w:val="both"/>
        <w:rPr>
          <w:lang w:val="uk-UA"/>
        </w:rPr>
      </w:pPr>
      <w:r w:rsidRPr="005248D1">
        <w:rPr>
          <w:lang w:val="uk-UA"/>
        </w:rPr>
        <w:t>Забезпечення ефективності організації є основним завданням і сферою компетенції менеджерів. Залежно від стратегічних намірів вищого керівництва, її оцінюють різними методами і за різними критеріями. висока ефективність організації досягається завдяки ефективній системі менеджменту, націленій на раціональне використання усіх організаційних ресурсів і їх постійне вдосконалення через відповідні організаційні зміни.</w:t>
      </w:r>
    </w:p>
    <w:p w:rsidR="009B52EA" w:rsidRPr="005248D1" w:rsidRDefault="009B52EA" w:rsidP="00962899">
      <w:pPr>
        <w:spacing w:line="360" w:lineRule="auto"/>
        <w:ind w:firstLine="851"/>
        <w:contextualSpacing/>
        <w:jc w:val="both"/>
        <w:rPr>
          <w:lang w:val="uk-UA"/>
        </w:rPr>
      </w:pPr>
      <w:r w:rsidRPr="005248D1">
        <w:rPr>
          <w:lang w:val="uk-UA"/>
        </w:rPr>
        <w:t>Одним із найголовніших завдань менеджменту як системи управління є забезпечення ефективності її діяльності. Ефективність організації – здатність організації існувати і досягати намічених цілей із найвигіднішим співвідношенням результатів і витрат.</w:t>
      </w:r>
    </w:p>
    <w:p w:rsidR="008B1432" w:rsidRPr="005248D1" w:rsidRDefault="008B1432" w:rsidP="00060A38">
      <w:pPr>
        <w:spacing w:line="360" w:lineRule="auto"/>
        <w:ind w:firstLine="851"/>
        <w:contextualSpacing/>
        <w:jc w:val="center"/>
        <w:rPr>
          <w:b/>
          <w:i/>
          <w:lang w:val="uk-UA"/>
        </w:rPr>
      </w:pPr>
      <w:r w:rsidRPr="005248D1">
        <w:rPr>
          <w:b/>
          <w:i/>
          <w:lang w:val="uk-UA"/>
        </w:rPr>
        <w:lastRenderedPageBreak/>
        <w:t>Завдання для самоперевірки</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Що таке ефективність організації?</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Від чого залежить організаційна ефективність?</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Види ефективності організації.</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Що таке ринкова ефективність організації?</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Назвіть показники ефективності діяльності організації.</w:t>
      </w:r>
    </w:p>
    <w:p w:rsidR="008B1432" w:rsidRPr="005248D1" w:rsidRDefault="008B1432" w:rsidP="00A8249D">
      <w:pPr>
        <w:pStyle w:val="a9"/>
        <w:widowControl w:val="0"/>
        <w:numPr>
          <w:ilvl w:val="0"/>
          <w:numId w:val="19"/>
        </w:numPr>
        <w:autoSpaceDE w:val="0"/>
        <w:autoSpaceDN w:val="0"/>
        <w:adjustRightInd w:val="0"/>
        <w:spacing w:line="360" w:lineRule="auto"/>
        <w:ind w:left="1134" w:hanging="11"/>
        <w:rPr>
          <w:lang w:val="uk-UA"/>
        </w:rPr>
      </w:pPr>
      <w:r w:rsidRPr="005248D1">
        <w:rPr>
          <w:lang w:val="uk-UA"/>
        </w:rPr>
        <w:t>Назвіть критерії ефективності діяльності організації.</w:t>
      </w:r>
    </w:p>
    <w:p w:rsidR="008B1432" w:rsidRPr="00322F46" w:rsidRDefault="008B1432" w:rsidP="00060A38">
      <w:pPr>
        <w:widowControl w:val="0"/>
        <w:autoSpaceDE w:val="0"/>
        <w:autoSpaceDN w:val="0"/>
        <w:adjustRightInd w:val="0"/>
        <w:spacing w:line="360" w:lineRule="auto"/>
        <w:contextualSpacing/>
        <w:rPr>
          <w:sz w:val="16"/>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Стадник В.В., </w:t>
      </w:r>
      <w:proofErr w:type="spellStart"/>
      <w:r w:rsidRPr="005248D1">
        <w:rPr>
          <w:lang w:val="uk-UA"/>
        </w:rPr>
        <w:t>Йохна</w:t>
      </w:r>
      <w:proofErr w:type="spellEnd"/>
      <w:r w:rsidRPr="005248D1">
        <w:rPr>
          <w:lang w:val="uk-UA"/>
        </w:rPr>
        <w:t xml:space="preserve"> М.А. Менеджмент. –К.: </w:t>
      </w:r>
      <w:proofErr w:type="spellStart"/>
      <w:r w:rsidRPr="005248D1">
        <w:rPr>
          <w:lang w:val="uk-UA"/>
        </w:rPr>
        <w:t>Академвидав</w:t>
      </w:r>
      <w:proofErr w:type="spellEnd"/>
      <w:r w:rsidRPr="005248D1">
        <w:rPr>
          <w:lang w:val="uk-UA"/>
        </w:rPr>
        <w:t>, 2007. с.381-395</w:t>
      </w:r>
    </w:p>
    <w:p w:rsidR="005248D1" w:rsidRDefault="005248D1" w:rsidP="00060A38">
      <w:pPr>
        <w:spacing w:line="360" w:lineRule="auto"/>
        <w:ind w:firstLine="851"/>
        <w:contextualSpacing/>
        <w:rPr>
          <w:b/>
          <w:lang w:val="uk-UA"/>
        </w:rPr>
      </w:pPr>
    </w:p>
    <w:p w:rsidR="005248D1" w:rsidRPr="00322F46" w:rsidRDefault="005248D1" w:rsidP="00060A38">
      <w:pPr>
        <w:spacing w:line="360" w:lineRule="auto"/>
        <w:ind w:firstLine="851"/>
        <w:contextualSpacing/>
        <w:rPr>
          <w:b/>
          <w:sz w:val="20"/>
          <w:lang w:val="uk-UA"/>
        </w:rPr>
      </w:pPr>
    </w:p>
    <w:p w:rsidR="008B1432" w:rsidRPr="005248D1" w:rsidRDefault="008B1432" w:rsidP="00060A38">
      <w:pPr>
        <w:spacing w:line="360" w:lineRule="auto"/>
        <w:ind w:firstLine="851"/>
        <w:contextualSpacing/>
        <w:rPr>
          <w:b/>
          <w:lang w:val="uk-UA"/>
        </w:rPr>
      </w:pPr>
      <w:r w:rsidRPr="005248D1">
        <w:rPr>
          <w:b/>
          <w:lang w:val="uk-UA"/>
        </w:rPr>
        <w:t>Тема 17. Управління якістю праці і продукції</w:t>
      </w:r>
    </w:p>
    <w:p w:rsidR="008B1432" w:rsidRPr="005248D1" w:rsidRDefault="008B1432" w:rsidP="00060A38">
      <w:pPr>
        <w:spacing w:line="360" w:lineRule="auto"/>
        <w:ind w:firstLine="851"/>
        <w:contextualSpacing/>
        <w:jc w:val="center"/>
        <w:rPr>
          <w:b/>
          <w:i/>
          <w:lang w:val="uk-UA"/>
        </w:rPr>
      </w:pPr>
      <w:r w:rsidRPr="005248D1">
        <w:rPr>
          <w:b/>
          <w:i/>
          <w:lang w:val="uk-UA"/>
        </w:rPr>
        <w:t>План</w:t>
      </w:r>
    </w:p>
    <w:p w:rsidR="008B1432" w:rsidRPr="005248D1" w:rsidRDefault="008B1432" w:rsidP="00A8249D">
      <w:pPr>
        <w:pStyle w:val="a9"/>
        <w:numPr>
          <w:ilvl w:val="0"/>
          <w:numId w:val="20"/>
        </w:numPr>
        <w:tabs>
          <w:tab w:val="left" w:pos="317"/>
        </w:tabs>
        <w:spacing w:line="360" w:lineRule="auto"/>
        <w:ind w:right="-180"/>
        <w:rPr>
          <w:lang w:val="uk-UA"/>
        </w:rPr>
      </w:pPr>
      <w:r w:rsidRPr="005248D1">
        <w:rPr>
          <w:lang w:val="uk-UA"/>
        </w:rPr>
        <w:t>Поняття і значення якості праці і продукції.</w:t>
      </w:r>
    </w:p>
    <w:p w:rsidR="008B1432" w:rsidRPr="005248D1" w:rsidRDefault="008B1432" w:rsidP="00A8249D">
      <w:pPr>
        <w:pStyle w:val="a9"/>
        <w:numPr>
          <w:ilvl w:val="0"/>
          <w:numId w:val="20"/>
        </w:numPr>
        <w:tabs>
          <w:tab w:val="left" w:pos="317"/>
        </w:tabs>
        <w:spacing w:line="360" w:lineRule="auto"/>
        <w:ind w:right="-180"/>
        <w:rPr>
          <w:lang w:val="uk-UA"/>
        </w:rPr>
      </w:pPr>
      <w:r w:rsidRPr="005248D1">
        <w:rPr>
          <w:lang w:val="uk-UA"/>
        </w:rPr>
        <w:t>Роль стандартів в управлінні якістю праці.</w:t>
      </w:r>
    </w:p>
    <w:p w:rsidR="008B1432" w:rsidRPr="005248D1" w:rsidRDefault="008B1432" w:rsidP="00A8249D">
      <w:pPr>
        <w:pStyle w:val="a9"/>
        <w:numPr>
          <w:ilvl w:val="0"/>
          <w:numId w:val="20"/>
        </w:numPr>
        <w:tabs>
          <w:tab w:val="left" w:pos="317"/>
        </w:tabs>
        <w:spacing w:line="360" w:lineRule="auto"/>
        <w:rPr>
          <w:lang w:val="uk-UA"/>
        </w:rPr>
      </w:pPr>
      <w:r w:rsidRPr="005248D1">
        <w:rPr>
          <w:lang w:val="uk-UA"/>
        </w:rPr>
        <w:t>Організація управління якістю праці і продукції.</w:t>
      </w:r>
    </w:p>
    <w:p w:rsidR="008B1432" w:rsidRPr="005248D1" w:rsidRDefault="008B1432" w:rsidP="004D0BDD">
      <w:pPr>
        <w:spacing w:line="360" w:lineRule="auto"/>
        <w:ind w:firstLine="851"/>
        <w:contextualSpacing/>
        <w:jc w:val="both"/>
        <w:rPr>
          <w:lang w:val="uk-UA"/>
        </w:rPr>
      </w:pPr>
    </w:p>
    <w:p w:rsidR="008B1432" w:rsidRPr="005248D1" w:rsidRDefault="00863721" w:rsidP="00863721">
      <w:pPr>
        <w:spacing w:line="360" w:lineRule="auto"/>
        <w:ind w:firstLine="851"/>
        <w:contextualSpacing/>
        <w:jc w:val="both"/>
        <w:rPr>
          <w:lang w:val="uk-UA"/>
        </w:rPr>
      </w:pPr>
      <w:r w:rsidRPr="005248D1">
        <w:rPr>
          <w:lang w:val="uk-UA"/>
        </w:rPr>
        <w:t>Якість продукції – це сукупність властивостей продукції, що обумовлюють її придатність задовольняти певні потреби відповідно до призначення. Підвищення якості продукції має економічне і соціальне значення. Стандарт – це еталон якогось виду продукції або роботи з яким порівнюються інші зразки цього ж виду або роботи. Стандарти грають важливу роль у підвищенні якості праці і продукції.</w:t>
      </w:r>
    </w:p>
    <w:p w:rsidR="00863721" w:rsidRPr="005248D1" w:rsidRDefault="00863721" w:rsidP="00863721">
      <w:pPr>
        <w:spacing w:line="360" w:lineRule="auto"/>
        <w:ind w:firstLine="851"/>
        <w:contextualSpacing/>
        <w:jc w:val="both"/>
        <w:rPr>
          <w:lang w:val="uk-UA"/>
        </w:rPr>
      </w:pPr>
      <w:r w:rsidRPr="005248D1">
        <w:rPr>
          <w:lang w:val="uk-UA"/>
        </w:rPr>
        <w:t>Управління якістю – це встановлення, забезпечення і підтримка необхідного рівня якості продукції при її виробництві, обертанні і використанні.</w:t>
      </w:r>
    </w:p>
    <w:p w:rsidR="008B1432" w:rsidRPr="00322F46" w:rsidRDefault="008B1432" w:rsidP="00060A38">
      <w:pPr>
        <w:spacing w:line="360" w:lineRule="auto"/>
        <w:ind w:firstLine="851"/>
        <w:contextualSpacing/>
        <w:jc w:val="center"/>
        <w:rPr>
          <w:sz w:val="18"/>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Завдання для самоперевірки</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Що таке якість продукції?</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Назвіть критерії системи Державної стандартизації?</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Що таке стандарт?</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Що таке управління якістю?</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Назвіть функції при управлінні якістю?</w:t>
      </w:r>
    </w:p>
    <w:p w:rsidR="008B1432" w:rsidRPr="005248D1" w:rsidRDefault="008B1432" w:rsidP="00A8249D">
      <w:pPr>
        <w:pStyle w:val="a9"/>
        <w:widowControl w:val="0"/>
        <w:numPr>
          <w:ilvl w:val="0"/>
          <w:numId w:val="21"/>
        </w:numPr>
        <w:tabs>
          <w:tab w:val="left" w:pos="709"/>
        </w:tabs>
        <w:autoSpaceDE w:val="0"/>
        <w:autoSpaceDN w:val="0"/>
        <w:adjustRightInd w:val="0"/>
        <w:spacing w:line="360" w:lineRule="auto"/>
        <w:ind w:left="709"/>
        <w:rPr>
          <w:lang w:val="uk-UA"/>
        </w:rPr>
      </w:pPr>
      <w:r w:rsidRPr="005248D1">
        <w:rPr>
          <w:lang w:val="uk-UA"/>
        </w:rPr>
        <w:t>Від чого залежить якість продукції.</w:t>
      </w:r>
    </w:p>
    <w:p w:rsidR="008B1432" w:rsidRPr="00322F46" w:rsidRDefault="008B1432" w:rsidP="00060A38">
      <w:pPr>
        <w:pStyle w:val="a9"/>
        <w:widowControl w:val="0"/>
        <w:autoSpaceDE w:val="0"/>
        <w:autoSpaceDN w:val="0"/>
        <w:adjustRightInd w:val="0"/>
        <w:spacing w:line="360" w:lineRule="auto"/>
        <w:ind w:left="1571"/>
        <w:rPr>
          <w:sz w:val="18"/>
          <w:lang w:val="uk-UA"/>
        </w:rPr>
      </w:pPr>
    </w:p>
    <w:p w:rsidR="008B1432" w:rsidRPr="005248D1" w:rsidRDefault="008B1432" w:rsidP="00060A38">
      <w:pPr>
        <w:spacing w:line="360" w:lineRule="auto"/>
        <w:ind w:firstLine="851"/>
        <w:contextualSpacing/>
        <w:jc w:val="center"/>
        <w:rPr>
          <w:b/>
          <w:i/>
          <w:lang w:val="uk-UA"/>
        </w:rPr>
      </w:pPr>
      <w:r w:rsidRPr="005248D1">
        <w:rPr>
          <w:b/>
          <w:i/>
          <w:lang w:val="uk-UA"/>
        </w:rPr>
        <w:t>Рекомендована література:</w:t>
      </w:r>
    </w:p>
    <w:p w:rsidR="008B1432" w:rsidRPr="005248D1" w:rsidRDefault="008B1432" w:rsidP="00717C62">
      <w:pPr>
        <w:widowControl w:val="0"/>
        <w:spacing w:line="360" w:lineRule="auto"/>
        <w:jc w:val="both"/>
        <w:rPr>
          <w:lang w:val="uk-UA"/>
        </w:rPr>
      </w:pPr>
      <w:r w:rsidRPr="005248D1">
        <w:rPr>
          <w:lang w:val="uk-UA"/>
        </w:rPr>
        <w:t xml:space="preserve">Кондратюк А.О., </w:t>
      </w:r>
      <w:proofErr w:type="spellStart"/>
      <w:r w:rsidRPr="005248D1">
        <w:rPr>
          <w:lang w:val="uk-UA"/>
        </w:rPr>
        <w:t>Кібенко</w:t>
      </w:r>
      <w:proofErr w:type="spellEnd"/>
      <w:r w:rsidRPr="005248D1">
        <w:rPr>
          <w:lang w:val="uk-UA"/>
        </w:rPr>
        <w:t xml:space="preserve"> М.Г., Олійник Г.А. Основи менеджменту. - Ніжин, 1999. с.192-199</w:t>
      </w:r>
    </w:p>
    <w:p w:rsidR="008B1432" w:rsidRPr="005248D1" w:rsidRDefault="008B1432"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p>
    <w:p w:rsidR="008B1432" w:rsidRPr="005248D1" w:rsidRDefault="008B1432" w:rsidP="00060A38">
      <w:pPr>
        <w:spacing w:line="360" w:lineRule="auto"/>
        <w:ind w:firstLine="851"/>
        <w:contextualSpacing/>
        <w:rPr>
          <w:b/>
          <w:lang w:val="uk-UA"/>
        </w:rPr>
      </w:pPr>
    </w:p>
    <w:p w:rsidR="005248D1" w:rsidRDefault="005248D1" w:rsidP="006B6F51">
      <w:pPr>
        <w:spacing w:after="120" w:line="360" w:lineRule="auto"/>
        <w:ind w:firstLine="851"/>
        <w:jc w:val="center"/>
        <w:rPr>
          <w:lang w:val="uk-UA"/>
        </w:rPr>
      </w:pPr>
    </w:p>
    <w:p w:rsidR="005248D1" w:rsidRDefault="005248D1" w:rsidP="006B6F51">
      <w:pPr>
        <w:spacing w:after="120" w:line="360" w:lineRule="auto"/>
        <w:ind w:firstLine="851"/>
        <w:jc w:val="center"/>
        <w:rPr>
          <w:lang w:val="uk-UA"/>
        </w:rPr>
      </w:pPr>
    </w:p>
    <w:p w:rsidR="008B1432" w:rsidRPr="005248D1" w:rsidRDefault="008B1432" w:rsidP="006B6F51">
      <w:pPr>
        <w:spacing w:after="120" w:line="360" w:lineRule="auto"/>
        <w:ind w:firstLine="851"/>
        <w:jc w:val="center"/>
        <w:rPr>
          <w:lang w:val="uk-UA"/>
        </w:rPr>
      </w:pPr>
      <w:r w:rsidRPr="005248D1">
        <w:rPr>
          <w:lang w:val="uk-UA"/>
        </w:rPr>
        <w:t>РЕЦЕНЗІЯ</w:t>
      </w:r>
    </w:p>
    <w:p w:rsidR="008B1432" w:rsidRPr="005248D1" w:rsidRDefault="008B1432" w:rsidP="006B6F51">
      <w:pPr>
        <w:spacing w:after="120" w:line="360" w:lineRule="auto"/>
        <w:ind w:firstLine="851"/>
        <w:jc w:val="both"/>
        <w:rPr>
          <w:lang w:val="uk-UA"/>
        </w:rPr>
      </w:pPr>
      <w:r w:rsidRPr="005248D1">
        <w:rPr>
          <w:lang w:val="uk-UA"/>
        </w:rPr>
        <w:t>Методичні рекомендації для самостійного вивчення тем з навчальної дисципліни «Основи менеджменту» для студентів спеціальності 5.09010103 «Виробництво і переробка продукції рослинництва», за навчальним планом в кількості 54 години, розроблені відповідно до типової та робочої навчальних програм.</w:t>
      </w:r>
    </w:p>
    <w:p w:rsidR="008B1432" w:rsidRPr="005248D1" w:rsidRDefault="008B1432" w:rsidP="006B6F51">
      <w:pPr>
        <w:spacing w:after="120" w:line="360" w:lineRule="auto"/>
        <w:ind w:firstLine="851"/>
        <w:jc w:val="both"/>
        <w:rPr>
          <w:lang w:val="uk-UA"/>
        </w:rPr>
      </w:pPr>
      <w:r w:rsidRPr="005248D1">
        <w:rPr>
          <w:lang w:val="uk-UA"/>
        </w:rPr>
        <w:t>Самостійне вивчення тем ставить своєю метою розвиток і закріплення навичок самостійної роботи, систематизації, поглиблення знань з навчальної дисципліни «Основи менеджменту».</w:t>
      </w:r>
    </w:p>
    <w:p w:rsidR="008B1432" w:rsidRPr="005248D1" w:rsidRDefault="008B1432" w:rsidP="006B6F51">
      <w:pPr>
        <w:spacing w:after="120" w:line="360" w:lineRule="auto"/>
        <w:ind w:firstLine="851"/>
        <w:jc w:val="both"/>
        <w:rPr>
          <w:lang w:val="uk-UA"/>
        </w:rPr>
      </w:pPr>
      <w:r w:rsidRPr="005248D1">
        <w:rPr>
          <w:lang w:val="uk-UA"/>
        </w:rPr>
        <w:t>Методичні рекомендації сприяють розвитку у студентів вміння самостійно систематизувати матеріал і дають змогу вдосконалювати їхню роботу з навчальною і додатковою літературою.</w:t>
      </w:r>
    </w:p>
    <w:p w:rsidR="008B1432" w:rsidRPr="005248D1" w:rsidRDefault="008B1432" w:rsidP="006B6F51">
      <w:pPr>
        <w:spacing w:after="120" w:line="360" w:lineRule="auto"/>
        <w:ind w:firstLine="851"/>
        <w:jc w:val="both"/>
        <w:rPr>
          <w:lang w:val="uk-UA"/>
        </w:rPr>
      </w:pPr>
    </w:p>
    <w:p w:rsidR="008B1432" w:rsidRPr="005248D1" w:rsidRDefault="008B1432" w:rsidP="006B6F51">
      <w:pPr>
        <w:spacing w:after="120" w:line="360" w:lineRule="auto"/>
        <w:ind w:firstLine="851"/>
        <w:jc w:val="both"/>
        <w:rPr>
          <w:lang w:val="uk-UA"/>
        </w:rPr>
      </w:pPr>
    </w:p>
    <w:p w:rsidR="008B1432" w:rsidRPr="005248D1" w:rsidRDefault="008B1432" w:rsidP="00B87FC8">
      <w:pPr>
        <w:spacing w:after="120" w:line="360" w:lineRule="auto"/>
        <w:ind w:firstLine="708"/>
        <w:jc w:val="both"/>
        <w:rPr>
          <w:lang w:val="uk-UA"/>
        </w:rPr>
      </w:pPr>
      <w:r w:rsidRPr="005248D1">
        <w:rPr>
          <w:lang w:val="uk-UA"/>
        </w:rPr>
        <w:t xml:space="preserve">Викладач вищої категорії </w:t>
      </w:r>
    </w:p>
    <w:p w:rsidR="008B1432" w:rsidRPr="005248D1" w:rsidRDefault="008B1432" w:rsidP="00B87FC8">
      <w:pPr>
        <w:spacing w:after="120" w:line="360" w:lineRule="auto"/>
        <w:ind w:firstLine="708"/>
        <w:jc w:val="both"/>
        <w:rPr>
          <w:lang w:val="uk-UA"/>
        </w:rPr>
      </w:pPr>
      <w:r w:rsidRPr="005248D1">
        <w:rPr>
          <w:lang w:val="uk-UA"/>
        </w:rPr>
        <w:t xml:space="preserve">Мигійського коледжу МНАУ       </w:t>
      </w:r>
      <w:r w:rsidRPr="005248D1">
        <w:rPr>
          <w:lang w:val="uk-UA"/>
        </w:rPr>
        <w:tab/>
      </w:r>
      <w:r w:rsidRPr="005248D1">
        <w:rPr>
          <w:lang w:val="uk-UA"/>
        </w:rPr>
        <w:tab/>
      </w:r>
      <w:r w:rsidRPr="005248D1">
        <w:rPr>
          <w:lang w:val="uk-UA"/>
        </w:rPr>
        <w:tab/>
        <w:t>Н.В.</w:t>
      </w:r>
      <w:proofErr w:type="spellStart"/>
      <w:r w:rsidRPr="005248D1">
        <w:rPr>
          <w:lang w:val="uk-UA"/>
        </w:rPr>
        <w:t>Хитрук</w:t>
      </w:r>
      <w:proofErr w:type="spellEnd"/>
      <w:r w:rsidRPr="005248D1">
        <w:rPr>
          <w:lang w:val="uk-UA"/>
        </w:rPr>
        <w:t xml:space="preserve">                        </w:t>
      </w:r>
    </w:p>
    <w:p w:rsidR="008B1432" w:rsidRPr="005248D1" w:rsidRDefault="008B1432" w:rsidP="006B6F51">
      <w:pPr>
        <w:spacing w:after="120" w:line="360" w:lineRule="auto"/>
        <w:ind w:firstLine="851"/>
        <w:jc w:val="center"/>
        <w:rPr>
          <w:lang w:val="uk-UA"/>
        </w:rPr>
      </w:pPr>
    </w:p>
    <w:p w:rsidR="008B1432" w:rsidRPr="005248D1" w:rsidRDefault="008B1432" w:rsidP="006B6F51">
      <w:pPr>
        <w:spacing w:after="120" w:line="360" w:lineRule="auto"/>
        <w:ind w:firstLine="851"/>
        <w:jc w:val="center"/>
        <w:rPr>
          <w:lang w:val="uk-UA"/>
        </w:rPr>
      </w:pPr>
    </w:p>
    <w:sectPr w:rsidR="008B1432" w:rsidRPr="005248D1" w:rsidSect="00322F46">
      <w:footerReference w:type="default" r:id="rId7"/>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14" w:rsidRDefault="009B6114" w:rsidP="009B52EA">
      <w:r>
        <w:separator/>
      </w:r>
    </w:p>
  </w:endnote>
  <w:endnote w:type="continuationSeparator" w:id="0">
    <w:p w:rsidR="009B6114" w:rsidRDefault="009B6114" w:rsidP="009B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9422"/>
    </w:sdtPr>
    <w:sdtContent>
      <w:p w:rsidR="005248D1" w:rsidRDefault="00314B3A">
        <w:pPr>
          <w:pStyle w:val="a5"/>
          <w:jc w:val="center"/>
        </w:pPr>
        <w:fldSimple w:instr=" PAGE   \* MERGEFORMAT ">
          <w:r w:rsidR="0084479B">
            <w:rPr>
              <w:noProof/>
            </w:rPr>
            <w:t>2</w:t>
          </w:r>
        </w:fldSimple>
      </w:p>
    </w:sdtContent>
  </w:sdt>
  <w:p w:rsidR="005248D1" w:rsidRDefault="005248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14" w:rsidRDefault="009B6114" w:rsidP="009B52EA">
      <w:r>
        <w:separator/>
      </w:r>
    </w:p>
  </w:footnote>
  <w:footnote w:type="continuationSeparator" w:id="0">
    <w:p w:rsidR="009B6114" w:rsidRDefault="009B6114" w:rsidP="009B5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DA8B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C46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E183F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CE35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422B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DEAE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840C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088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7452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9DA8940"/>
    <w:lvl w:ilvl="0">
      <w:start w:val="1"/>
      <w:numFmt w:val="bullet"/>
      <w:lvlText w:val=""/>
      <w:lvlJc w:val="left"/>
      <w:pPr>
        <w:tabs>
          <w:tab w:val="num" w:pos="360"/>
        </w:tabs>
        <w:ind w:left="360" w:hanging="360"/>
      </w:pPr>
      <w:rPr>
        <w:rFonts w:ascii="Symbol" w:hAnsi="Symbol" w:hint="default"/>
      </w:rPr>
    </w:lvl>
  </w:abstractNum>
  <w:abstractNum w:abstractNumId="10">
    <w:nsid w:val="01A70FC5"/>
    <w:multiLevelType w:val="hybridMultilevel"/>
    <w:tmpl w:val="340E45B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02ED5C04"/>
    <w:multiLevelType w:val="hybridMultilevel"/>
    <w:tmpl w:val="AD6A337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043940E5"/>
    <w:multiLevelType w:val="hybridMultilevel"/>
    <w:tmpl w:val="AD6A337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nsid w:val="06337999"/>
    <w:multiLevelType w:val="hybridMultilevel"/>
    <w:tmpl w:val="4D08B924"/>
    <w:lvl w:ilvl="0" w:tplc="0419000F">
      <w:start w:val="1"/>
      <w:numFmt w:val="decimal"/>
      <w:lvlText w:val="%1."/>
      <w:lvlJc w:val="left"/>
      <w:pPr>
        <w:ind w:left="1931" w:hanging="360"/>
      </w:pPr>
      <w:rPr>
        <w:rFonts w:cs="Times New Roman"/>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4">
    <w:nsid w:val="083769CB"/>
    <w:multiLevelType w:val="hybridMultilevel"/>
    <w:tmpl w:val="EE6C5D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497073A"/>
    <w:multiLevelType w:val="hybridMultilevel"/>
    <w:tmpl w:val="BB5E8E0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D463807"/>
    <w:multiLevelType w:val="hybridMultilevel"/>
    <w:tmpl w:val="102A5680"/>
    <w:lvl w:ilvl="0" w:tplc="AC30287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ED50F41"/>
    <w:multiLevelType w:val="hybridMultilevel"/>
    <w:tmpl w:val="DFFA2B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6DF73CE"/>
    <w:multiLevelType w:val="hybridMultilevel"/>
    <w:tmpl w:val="E68AC32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9">
    <w:nsid w:val="292D6A2F"/>
    <w:multiLevelType w:val="hybridMultilevel"/>
    <w:tmpl w:val="CB6C70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4B5B39"/>
    <w:multiLevelType w:val="hybridMultilevel"/>
    <w:tmpl w:val="B5540264"/>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21">
    <w:nsid w:val="296F3BB5"/>
    <w:multiLevelType w:val="hybridMultilevel"/>
    <w:tmpl w:val="340E45BA"/>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313F7D2B"/>
    <w:multiLevelType w:val="hybridMultilevel"/>
    <w:tmpl w:val="63CE5C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141399C"/>
    <w:multiLevelType w:val="hybridMultilevel"/>
    <w:tmpl w:val="4066D7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36C30351"/>
    <w:multiLevelType w:val="hybridMultilevel"/>
    <w:tmpl w:val="F91EBE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3DE07092"/>
    <w:multiLevelType w:val="hybridMultilevel"/>
    <w:tmpl w:val="C5C22C88"/>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26">
    <w:nsid w:val="405E1945"/>
    <w:multiLevelType w:val="hybridMultilevel"/>
    <w:tmpl w:val="3C0C0D8C"/>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27">
    <w:nsid w:val="43530227"/>
    <w:multiLevelType w:val="hybridMultilevel"/>
    <w:tmpl w:val="A6C09BCA"/>
    <w:lvl w:ilvl="0" w:tplc="0419000F">
      <w:start w:val="1"/>
      <w:numFmt w:val="decimal"/>
      <w:lvlText w:val="%1."/>
      <w:lvlJc w:val="left"/>
      <w:pPr>
        <w:tabs>
          <w:tab w:val="num" w:pos="720"/>
        </w:tabs>
        <w:ind w:left="720" w:hanging="360"/>
      </w:pPr>
      <w:rPr>
        <w:rFonts w:cs="Times New Roman"/>
      </w:rPr>
    </w:lvl>
    <w:lvl w:ilvl="1" w:tplc="5416371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57C61C2"/>
    <w:multiLevelType w:val="hybridMultilevel"/>
    <w:tmpl w:val="4B509AE0"/>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29">
    <w:nsid w:val="45906355"/>
    <w:multiLevelType w:val="hybridMultilevel"/>
    <w:tmpl w:val="11F2BB72"/>
    <w:lvl w:ilvl="0" w:tplc="0419000F">
      <w:start w:val="1"/>
      <w:numFmt w:val="decimal"/>
      <w:lvlText w:val="%1."/>
      <w:lvlJc w:val="left"/>
      <w:pPr>
        <w:ind w:left="1931" w:hanging="360"/>
      </w:pPr>
      <w:rPr>
        <w:rFonts w:cs="Times New Roman"/>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30">
    <w:nsid w:val="53F8292E"/>
    <w:multiLevelType w:val="hybridMultilevel"/>
    <w:tmpl w:val="FD5AEA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71A4109"/>
    <w:multiLevelType w:val="hybridMultilevel"/>
    <w:tmpl w:val="DB9C7E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462C08"/>
    <w:multiLevelType w:val="hybridMultilevel"/>
    <w:tmpl w:val="AF7CD3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0E1E21"/>
    <w:multiLevelType w:val="hybridMultilevel"/>
    <w:tmpl w:val="0F3251F4"/>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34">
    <w:nsid w:val="5D571C9B"/>
    <w:multiLevelType w:val="hybridMultilevel"/>
    <w:tmpl w:val="4ECC6DE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nsid w:val="5E466324"/>
    <w:multiLevelType w:val="hybridMultilevel"/>
    <w:tmpl w:val="AF7CD3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2BA3DAE"/>
    <w:multiLevelType w:val="hybridMultilevel"/>
    <w:tmpl w:val="CDA48C0C"/>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0F8344F"/>
    <w:multiLevelType w:val="hybridMultilevel"/>
    <w:tmpl w:val="A4A25C2A"/>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38">
    <w:nsid w:val="734619BC"/>
    <w:multiLevelType w:val="hybridMultilevel"/>
    <w:tmpl w:val="D27C596E"/>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39">
    <w:nsid w:val="78B337E8"/>
    <w:multiLevelType w:val="hybridMultilevel"/>
    <w:tmpl w:val="BB5E8E0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nsid w:val="7A684552"/>
    <w:multiLevelType w:val="hybridMultilevel"/>
    <w:tmpl w:val="24FE66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nsid w:val="7C790B4F"/>
    <w:multiLevelType w:val="hybridMultilevel"/>
    <w:tmpl w:val="2DEADF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7"/>
  </w:num>
  <w:num w:numId="3">
    <w:abstractNumId w:val="14"/>
  </w:num>
  <w:num w:numId="4">
    <w:abstractNumId w:val="32"/>
  </w:num>
  <w:num w:numId="5">
    <w:abstractNumId w:val="22"/>
  </w:num>
  <w:num w:numId="6">
    <w:abstractNumId w:val="35"/>
  </w:num>
  <w:num w:numId="7">
    <w:abstractNumId w:val="19"/>
  </w:num>
  <w:num w:numId="8">
    <w:abstractNumId w:val="30"/>
  </w:num>
  <w:num w:numId="9">
    <w:abstractNumId w:val="24"/>
  </w:num>
  <w:num w:numId="10">
    <w:abstractNumId w:val="11"/>
  </w:num>
  <w:num w:numId="11">
    <w:abstractNumId w:val="18"/>
  </w:num>
  <w:num w:numId="12">
    <w:abstractNumId w:val="12"/>
  </w:num>
  <w:num w:numId="13">
    <w:abstractNumId w:val="31"/>
  </w:num>
  <w:num w:numId="14">
    <w:abstractNumId w:val="23"/>
  </w:num>
  <w:num w:numId="15">
    <w:abstractNumId w:val="37"/>
  </w:num>
  <w:num w:numId="16">
    <w:abstractNumId w:val="10"/>
  </w:num>
  <w:num w:numId="17">
    <w:abstractNumId w:val="16"/>
  </w:num>
  <w:num w:numId="18">
    <w:abstractNumId w:val="21"/>
  </w:num>
  <w:num w:numId="19">
    <w:abstractNumId w:val="15"/>
  </w:num>
  <w:num w:numId="20">
    <w:abstractNumId w:val="41"/>
  </w:num>
  <w:num w:numId="21">
    <w:abstractNumId w:val="39"/>
  </w:num>
  <w:num w:numId="22">
    <w:abstractNumId w:val="36"/>
  </w:num>
  <w:num w:numId="23">
    <w:abstractNumId w:val="33"/>
  </w:num>
  <w:num w:numId="24">
    <w:abstractNumId w:val="28"/>
  </w:num>
  <w:num w:numId="25">
    <w:abstractNumId w:val="26"/>
  </w:num>
  <w:num w:numId="26">
    <w:abstractNumId w:val="25"/>
  </w:num>
  <w:num w:numId="27">
    <w:abstractNumId w:val="34"/>
  </w:num>
  <w:num w:numId="28">
    <w:abstractNumId w:val="40"/>
  </w:num>
  <w:num w:numId="29">
    <w:abstractNumId w:val="20"/>
  </w:num>
  <w:num w:numId="30">
    <w:abstractNumId w:val="13"/>
  </w:num>
  <w:num w:numId="31">
    <w:abstractNumId w:val="38"/>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14A4"/>
    <w:rsid w:val="00060A38"/>
    <w:rsid w:val="000716AF"/>
    <w:rsid w:val="0009068A"/>
    <w:rsid w:val="000A2B11"/>
    <w:rsid w:val="000C11FE"/>
    <w:rsid w:val="000C4027"/>
    <w:rsid w:val="000C4034"/>
    <w:rsid w:val="000C728E"/>
    <w:rsid w:val="000D5BAC"/>
    <w:rsid w:val="0010431E"/>
    <w:rsid w:val="001153A7"/>
    <w:rsid w:val="00132C51"/>
    <w:rsid w:val="00157795"/>
    <w:rsid w:val="00162F41"/>
    <w:rsid w:val="001B780C"/>
    <w:rsid w:val="001D5D8F"/>
    <w:rsid w:val="001E6185"/>
    <w:rsid w:val="001E7DA7"/>
    <w:rsid w:val="001F0B3F"/>
    <w:rsid w:val="00217FD4"/>
    <w:rsid w:val="00221242"/>
    <w:rsid w:val="00232511"/>
    <w:rsid w:val="00244DF4"/>
    <w:rsid w:val="002530EB"/>
    <w:rsid w:val="002C4322"/>
    <w:rsid w:val="002D49BD"/>
    <w:rsid w:val="002E54DF"/>
    <w:rsid w:val="00302D93"/>
    <w:rsid w:val="00306CD6"/>
    <w:rsid w:val="00314B3A"/>
    <w:rsid w:val="00322F46"/>
    <w:rsid w:val="003B4B23"/>
    <w:rsid w:val="003C1B7A"/>
    <w:rsid w:val="00410AC2"/>
    <w:rsid w:val="0042560D"/>
    <w:rsid w:val="0045782F"/>
    <w:rsid w:val="004672A3"/>
    <w:rsid w:val="004C6E04"/>
    <w:rsid w:val="004D0BDD"/>
    <w:rsid w:val="004D31FE"/>
    <w:rsid w:val="004D3BB7"/>
    <w:rsid w:val="004D4BD1"/>
    <w:rsid w:val="004E5284"/>
    <w:rsid w:val="004E6E37"/>
    <w:rsid w:val="00503B03"/>
    <w:rsid w:val="00510CCB"/>
    <w:rsid w:val="00512CF1"/>
    <w:rsid w:val="005248D1"/>
    <w:rsid w:val="005626D5"/>
    <w:rsid w:val="00601F24"/>
    <w:rsid w:val="006034E7"/>
    <w:rsid w:val="006324BE"/>
    <w:rsid w:val="006667F9"/>
    <w:rsid w:val="006768CF"/>
    <w:rsid w:val="00677875"/>
    <w:rsid w:val="00692F29"/>
    <w:rsid w:val="006B6F51"/>
    <w:rsid w:val="00717C62"/>
    <w:rsid w:val="00770714"/>
    <w:rsid w:val="007B39CB"/>
    <w:rsid w:val="007C14A4"/>
    <w:rsid w:val="00830B8A"/>
    <w:rsid w:val="0084479B"/>
    <w:rsid w:val="00863721"/>
    <w:rsid w:val="008B1432"/>
    <w:rsid w:val="008C0E04"/>
    <w:rsid w:val="00915AAB"/>
    <w:rsid w:val="00923DED"/>
    <w:rsid w:val="00962899"/>
    <w:rsid w:val="00975F36"/>
    <w:rsid w:val="009B52EA"/>
    <w:rsid w:val="009B6114"/>
    <w:rsid w:val="009B7818"/>
    <w:rsid w:val="00A01B8F"/>
    <w:rsid w:val="00A05C14"/>
    <w:rsid w:val="00A23DC4"/>
    <w:rsid w:val="00A32FCC"/>
    <w:rsid w:val="00A3570C"/>
    <w:rsid w:val="00A50340"/>
    <w:rsid w:val="00A8249D"/>
    <w:rsid w:val="00AB5C8A"/>
    <w:rsid w:val="00AB7AA8"/>
    <w:rsid w:val="00B20F15"/>
    <w:rsid w:val="00B24184"/>
    <w:rsid w:val="00B36AC9"/>
    <w:rsid w:val="00B75DDB"/>
    <w:rsid w:val="00B87FC8"/>
    <w:rsid w:val="00B90909"/>
    <w:rsid w:val="00C1109F"/>
    <w:rsid w:val="00C120B3"/>
    <w:rsid w:val="00CB3999"/>
    <w:rsid w:val="00CB3A40"/>
    <w:rsid w:val="00CC46FD"/>
    <w:rsid w:val="00CF4368"/>
    <w:rsid w:val="00D0045C"/>
    <w:rsid w:val="00D37DAC"/>
    <w:rsid w:val="00D41FD7"/>
    <w:rsid w:val="00D51372"/>
    <w:rsid w:val="00D6347D"/>
    <w:rsid w:val="00D9208E"/>
    <w:rsid w:val="00D93B16"/>
    <w:rsid w:val="00D963E6"/>
    <w:rsid w:val="00E36E1C"/>
    <w:rsid w:val="00E5734C"/>
    <w:rsid w:val="00E67C63"/>
    <w:rsid w:val="00E77E7F"/>
    <w:rsid w:val="00E86216"/>
    <w:rsid w:val="00EB05F7"/>
    <w:rsid w:val="00ED6678"/>
    <w:rsid w:val="00F058DF"/>
    <w:rsid w:val="00F37B73"/>
    <w:rsid w:val="00F40E96"/>
    <w:rsid w:val="00F479C2"/>
    <w:rsid w:val="00F51379"/>
    <w:rsid w:val="00F87F91"/>
    <w:rsid w:val="00FC3CA3"/>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bmf">
    <w:name w:val="tc bmf"/>
    <w:basedOn w:val="a"/>
    <w:uiPriority w:val="99"/>
    <w:rsid w:val="007C14A4"/>
    <w:pPr>
      <w:spacing w:before="100" w:beforeAutospacing="1" w:after="100" w:afterAutospacing="1"/>
    </w:pPr>
  </w:style>
  <w:style w:type="paragraph" w:styleId="a3">
    <w:name w:val="header"/>
    <w:basedOn w:val="a"/>
    <w:link w:val="a4"/>
    <w:uiPriority w:val="99"/>
    <w:rsid w:val="007C14A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locked/>
    <w:rsid w:val="007C14A4"/>
    <w:rPr>
      <w:rFonts w:ascii="Times New Roman" w:hAnsi="Times New Roman" w:cs="Times New Roman"/>
      <w:sz w:val="20"/>
      <w:szCs w:val="20"/>
      <w:lang w:eastAsia="ru-RU"/>
    </w:rPr>
  </w:style>
  <w:style w:type="paragraph" w:styleId="a5">
    <w:name w:val="footer"/>
    <w:basedOn w:val="a"/>
    <w:link w:val="a6"/>
    <w:uiPriority w:val="99"/>
    <w:rsid w:val="007C14A4"/>
    <w:pPr>
      <w:widowControl w:val="0"/>
      <w:tabs>
        <w:tab w:val="center" w:pos="4677"/>
        <w:tab w:val="right" w:pos="9355"/>
      </w:tabs>
      <w:autoSpaceDE w:val="0"/>
      <w:autoSpaceDN w:val="0"/>
      <w:adjustRightInd w:val="0"/>
    </w:pPr>
    <w:rPr>
      <w:sz w:val="20"/>
      <w:szCs w:val="20"/>
    </w:rPr>
  </w:style>
  <w:style w:type="character" w:customStyle="1" w:styleId="a6">
    <w:name w:val="Нижний колонтитул Знак"/>
    <w:basedOn w:val="a0"/>
    <w:link w:val="a5"/>
    <w:uiPriority w:val="99"/>
    <w:locked/>
    <w:rsid w:val="007C14A4"/>
    <w:rPr>
      <w:rFonts w:ascii="Times New Roman" w:hAnsi="Times New Roman" w:cs="Times New Roman"/>
      <w:sz w:val="20"/>
      <w:szCs w:val="20"/>
      <w:lang w:eastAsia="ru-RU"/>
    </w:rPr>
  </w:style>
  <w:style w:type="table" w:styleId="a7">
    <w:name w:val="Table Grid"/>
    <w:basedOn w:val="a1"/>
    <w:uiPriority w:val="99"/>
    <w:rsid w:val="007C14A4"/>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7C14A4"/>
    <w:rPr>
      <w:rFonts w:cs="Times New Roman"/>
    </w:rPr>
  </w:style>
  <w:style w:type="paragraph" w:styleId="a9">
    <w:name w:val="List Paragraph"/>
    <w:basedOn w:val="a"/>
    <w:uiPriority w:val="99"/>
    <w:qFormat/>
    <w:rsid w:val="007C14A4"/>
    <w:pPr>
      <w:ind w:left="720"/>
      <w:contextualSpacing/>
    </w:pPr>
  </w:style>
  <w:style w:type="paragraph" w:customStyle="1" w:styleId="tc">
    <w:name w:val="tc"/>
    <w:basedOn w:val="a"/>
    <w:uiPriority w:val="99"/>
    <w:rsid w:val="007C14A4"/>
    <w:pPr>
      <w:spacing w:before="100" w:beforeAutospacing="1" w:after="100" w:afterAutospacing="1"/>
    </w:pPr>
  </w:style>
  <w:style w:type="paragraph" w:customStyle="1" w:styleId="tl">
    <w:name w:val="tl"/>
    <w:basedOn w:val="a"/>
    <w:uiPriority w:val="99"/>
    <w:rsid w:val="007C14A4"/>
    <w:pPr>
      <w:spacing w:before="100" w:beforeAutospacing="1" w:after="100" w:afterAutospacing="1"/>
    </w:pPr>
  </w:style>
  <w:style w:type="paragraph" w:styleId="aa">
    <w:name w:val="Balloon Text"/>
    <w:basedOn w:val="a"/>
    <w:link w:val="ab"/>
    <w:uiPriority w:val="99"/>
    <w:semiHidden/>
    <w:unhideWhenUsed/>
    <w:rsid w:val="004D3BB7"/>
    <w:rPr>
      <w:rFonts w:ascii="Tahoma" w:hAnsi="Tahoma" w:cs="Tahoma"/>
      <w:sz w:val="16"/>
      <w:szCs w:val="16"/>
    </w:rPr>
  </w:style>
  <w:style w:type="character" w:customStyle="1" w:styleId="ab">
    <w:name w:val="Текст выноски Знак"/>
    <w:basedOn w:val="a0"/>
    <w:link w:val="aa"/>
    <w:uiPriority w:val="99"/>
    <w:semiHidden/>
    <w:rsid w:val="004D3BB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20</Pages>
  <Words>4497</Words>
  <Characters>25639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2016-05-11T09:34:00Z</dcterms:created>
  <dcterms:modified xsi:type="dcterms:W3CDTF">2016-12-19T08:43:00Z</dcterms:modified>
</cp:coreProperties>
</file>